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14BF8" w:rsidRPr="00247B54" w:rsidTr="00E61555">
        <w:tc>
          <w:tcPr>
            <w:tcW w:w="9923" w:type="dxa"/>
          </w:tcPr>
          <w:p w:rsidR="00914BF8" w:rsidRPr="00551030" w:rsidRDefault="00994A1C" w:rsidP="00914BF8">
            <w:pPr>
              <w:ind w:left="4536" w:firstLine="0"/>
              <w:outlineLvl w:val="0"/>
            </w:pPr>
            <w:r w:rsidRPr="00994A1C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914BF8" w:rsidRPr="00551030" w:rsidRDefault="00914BF8" w:rsidP="00914BF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14BF8" w:rsidRPr="00551030" w:rsidRDefault="00914BF8" w:rsidP="00914BF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14BF8" w:rsidRPr="00551030" w:rsidRDefault="00914BF8" w:rsidP="00914BF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14BF8" w:rsidRPr="00551030" w:rsidRDefault="00914BF8" w:rsidP="00914BF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14BF8" w:rsidRPr="00551030" w:rsidRDefault="00914BF8" w:rsidP="00914BF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14BF8" w:rsidRPr="00E87E50" w:rsidRDefault="00914BF8" w:rsidP="00914BF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731573">
              <w:rPr>
                <w:u w:val="single"/>
              </w:rPr>
              <w:t>20.01.2014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731573">
              <w:rPr>
                <w:u w:val="single"/>
              </w:rPr>
              <w:t>356</w:t>
            </w:r>
            <w:r w:rsidRPr="00551030">
              <w:rPr>
                <w:u w:val="single"/>
              </w:rPr>
              <w:tab/>
            </w:r>
          </w:p>
          <w:p w:rsidR="00914BF8" w:rsidRPr="00E87E50" w:rsidRDefault="00914BF8" w:rsidP="00914BF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253"/>
      </w:tblGrid>
      <w:tr w:rsidR="00092A0A" w:rsidRPr="00B751D6" w:rsidTr="0087283C">
        <w:trPr>
          <w:trHeight w:val="583"/>
        </w:trPr>
        <w:tc>
          <w:tcPr>
            <w:tcW w:w="4253" w:type="dxa"/>
          </w:tcPr>
          <w:p w:rsidR="00092A0A" w:rsidRPr="00B751D6" w:rsidRDefault="00092A0A" w:rsidP="00C120D9">
            <w:pPr>
              <w:spacing w:line="240" w:lineRule="atLeast"/>
              <w:ind w:firstLine="0"/>
            </w:pPr>
            <w:r w:rsidRPr="0091322A">
              <w:t>Об утверждении проекта план</w:t>
            </w:r>
            <w:r w:rsidRPr="0091322A">
              <w:t>и</w:t>
            </w:r>
            <w:r w:rsidRPr="0091322A">
              <w:t xml:space="preserve">ровки </w:t>
            </w:r>
            <w:r w:rsidR="00B10555" w:rsidRPr="003405A3">
              <w:rPr>
                <w:sz w:val="27"/>
                <w:szCs w:val="27"/>
              </w:rPr>
              <w:t>территории жилого района «Родники» в Калининском районе</w:t>
            </w:r>
          </w:p>
        </w:tc>
      </w:tr>
    </w:tbl>
    <w:p w:rsidR="00092A0A" w:rsidRPr="00B751D6" w:rsidRDefault="00092A0A" w:rsidP="00C120D9">
      <w:pPr>
        <w:tabs>
          <w:tab w:val="left" w:pos="360"/>
        </w:tabs>
        <w:spacing w:line="240" w:lineRule="atLeast"/>
      </w:pPr>
    </w:p>
    <w:p w:rsidR="00092A0A" w:rsidRPr="00B751D6" w:rsidRDefault="00092A0A" w:rsidP="00C120D9">
      <w:pPr>
        <w:tabs>
          <w:tab w:val="left" w:pos="360"/>
        </w:tabs>
        <w:spacing w:line="240" w:lineRule="atLeast"/>
      </w:pPr>
    </w:p>
    <w:p w:rsidR="00092A0A" w:rsidRPr="007F5A4B" w:rsidRDefault="00092A0A" w:rsidP="00006FCB">
      <w:pPr>
        <w:pStyle w:val="S2"/>
        <w:spacing w:line="240" w:lineRule="atLeast"/>
      </w:pPr>
      <w:r w:rsidRPr="007F5A4B">
        <w:t>В целях выделения элементов планировочной структуры, установления п</w:t>
      </w:r>
      <w:r w:rsidRPr="007F5A4B">
        <w:t>а</w:t>
      </w:r>
      <w:r w:rsidRPr="007F5A4B"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7F5A4B">
        <w:t>и</w:t>
      </w:r>
      <w:r w:rsidRPr="007F5A4B"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7F5A4B">
        <w:t>а</w:t>
      </w:r>
      <w:r w:rsidRPr="007F5A4B">
        <w:t>нировке территории города Новосибирска», постановлением мэрии города Нов</w:t>
      </w:r>
      <w:r w:rsidRPr="007F5A4B">
        <w:t>о</w:t>
      </w:r>
      <w:r w:rsidRPr="007F5A4B">
        <w:t xml:space="preserve">сибирска </w:t>
      </w:r>
      <w:r w:rsidR="008C3406" w:rsidRPr="007F5A4B">
        <w:rPr>
          <w:sz w:val="27"/>
          <w:szCs w:val="27"/>
        </w:rPr>
        <w:t xml:space="preserve">от </w:t>
      </w:r>
      <w:r w:rsidR="00B10555" w:rsidRPr="003405A3">
        <w:rPr>
          <w:sz w:val="27"/>
          <w:szCs w:val="27"/>
        </w:rPr>
        <w:t>26.02.2013</w:t>
      </w:r>
      <w:r w:rsidR="00B10555">
        <w:rPr>
          <w:sz w:val="27"/>
          <w:szCs w:val="27"/>
        </w:rPr>
        <w:t xml:space="preserve"> </w:t>
      </w:r>
      <w:r w:rsidR="00B10555" w:rsidRPr="003405A3">
        <w:rPr>
          <w:sz w:val="27"/>
          <w:szCs w:val="27"/>
        </w:rPr>
        <w:t>№ 1809</w:t>
      </w:r>
      <w:r w:rsidR="00B10555" w:rsidRPr="009428EE">
        <w:rPr>
          <w:sz w:val="27"/>
          <w:szCs w:val="27"/>
        </w:rPr>
        <w:t xml:space="preserve"> «</w:t>
      </w:r>
      <w:r w:rsidR="00B10555" w:rsidRPr="003405A3">
        <w:rPr>
          <w:sz w:val="27"/>
          <w:szCs w:val="27"/>
        </w:rPr>
        <w:t>О подготовке проекта планировки территории ж</w:t>
      </w:r>
      <w:r w:rsidR="00B10555" w:rsidRPr="003405A3">
        <w:rPr>
          <w:sz w:val="27"/>
          <w:szCs w:val="27"/>
        </w:rPr>
        <w:t>и</w:t>
      </w:r>
      <w:r w:rsidR="00B10555" w:rsidRPr="003405A3">
        <w:rPr>
          <w:sz w:val="27"/>
          <w:szCs w:val="27"/>
        </w:rPr>
        <w:t>лого района «Родники» в Калининском районе</w:t>
      </w:r>
      <w:r w:rsidR="00B10555" w:rsidRPr="009428EE">
        <w:rPr>
          <w:sz w:val="27"/>
          <w:szCs w:val="27"/>
        </w:rPr>
        <w:t>»</w:t>
      </w:r>
    </w:p>
    <w:p w:rsidR="00092A0A" w:rsidRPr="007F5A4B" w:rsidRDefault="00092A0A" w:rsidP="00006FCB">
      <w:pPr>
        <w:pStyle w:val="S2"/>
        <w:spacing w:line="240" w:lineRule="atLeast"/>
        <w:ind w:firstLine="0"/>
      </w:pPr>
      <w:r w:rsidRPr="007F5A4B">
        <w:t>ПОСТАНОВЛЯЮ:</w:t>
      </w:r>
    </w:p>
    <w:p w:rsidR="00092A0A" w:rsidRPr="0013071C" w:rsidRDefault="0013071C" w:rsidP="00006FCB">
      <w:pPr>
        <w:pStyle w:val="S2"/>
        <w:spacing w:line="240" w:lineRule="atLeast"/>
        <w:rPr>
          <w:sz w:val="27"/>
          <w:szCs w:val="27"/>
        </w:rPr>
      </w:pPr>
      <w:r>
        <w:rPr>
          <w:sz w:val="27"/>
          <w:szCs w:val="27"/>
        </w:rPr>
        <w:t>1. </w:t>
      </w:r>
      <w:r w:rsidR="00092A0A" w:rsidRPr="0013071C">
        <w:rPr>
          <w:sz w:val="27"/>
          <w:szCs w:val="27"/>
        </w:rPr>
        <w:t xml:space="preserve">Утвердить проект планировки </w:t>
      </w:r>
      <w:r w:rsidR="00B10555" w:rsidRPr="003405A3">
        <w:rPr>
          <w:sz w:val="27"/>
          <w:szCs w:val="27"/>
        </w:rPr>
        <w:t>территории жилого района «Родники» в К</w:t>
      </w:r>
      <w:r w:rsidR="00B10555" w:rsidRPr="003405A3">
        <w:rPr>
          <w:sz w:val="27"/>
          <w:szCs w:val="27"/>
        </w:rPr>
        <w:t>а</w:t>
      </w:r>
      <w:r w:rsidR="00B10555" w:rsidRPr="003405A3">
        <w:rPr>
          <w:sz w:val="27"/>
          <w:szCs w:val="27"/>
        </w:rPr>
        <w:t>лининском районе</w:t>
      </w:r>
      <w:r w:rsidR="00EC165C" w:rsidRPr="0013071C">
        <w:rPr>
          <w:sz w:val="27"/>
          <w:szCs w:val="27"/>
        </w:rPr>
        <w:t xml:space="preserve"> </w:t>
      </w:r>
      <w:r w:rsidR="00092A0A" w:rsidRPr="0013071C">
        <w:rPr>
          <w:sz w:val="27"/>
          <w:szCs w:val="27"/>
        </w:rPr>
        <w:t>(приложение).</w:t>
      </w:r>
    </w:p>
    <w:p w:rsidR="0013071C" w:rsidRPr="0013071C" w:rsidRDefault="0013071C" w:rsidP="00006FCB">
      <w:pPr>
        <w:pStyle w:val="S2"/>
        <w:spacing w:line="240" w:lineRule="atLeast"/>
        <w:rPr>
          <w:sz w:val="27"/>
          <w:szCs w:val="27"/>
        </w:rPr>
      </w:pPr>
      <w:r>
        <w:rPr>
          <w:sz w:val="27"/>
          <w:szCs w:val="27"/>
        </w:rPr>
        <w:t>2. </w:t>
      </w:r>
      <w:r w:rsidRPr="0013071C">
        <w:rPr>
          <w:sz w:val="27"/>
          <w:szCs w:val="27"/>
        </w:rPr>
        <w:t>Признать утратившим силу постановление мэрии города Новосибирска от</w:t>
      </w:r>
      <w:r w:rsidR="00914BF8">
        <w:rPr>
          <w:sz w:val="27"/>
          <w:szCs w:val="27"/>
        </w:rPr>
        <w:t xml:space="preserve"> </w:t>
      </w:r>
      <w:r w:rsidRPr="0013071C">
        <w:rPr>
          <w:sz w:val="27"/>
          <w:szCs w:val="27"/>
        </w:rPr>
        <w:t xml:space="preserve">30.06.2010 </w:t>
      </w:r>
      <w:r>
        <w:rPr>
          <w:sz w:val="27"/>
          <w:szCs w:val="27"/>
        </w:rPr>
        <w:t>№</w:t>
      </w:r>
      <w:r w:rsidRPr="0013071C">
        <w:rPr>
          <w:sz w:val="27"/>
          <w:szCs w:val="27"/>
        </w:rPr>
        <w:t xml:space="preserve"> 193 </w:t>
      </w:r>
      <w:r>
        <w:rPr>
          <w:sz w:val="27"/>
          <w:szCs w:val="27"/>
        </w:rPr>
        <w:t>«</w:t>
      </w:r>
      <w:r w:rsidRPr="0013071C">
        <w:rPr>
          <w:sz w:val="27"/>
          <w:szCs w:val="27"/>
        </w:rPr>
        <w:t xml:space="preserve">Об утверждении проекта планировки территории жилого района </w:t>
      </w:r>
      <w:r w:rsidR="00FF6679">
        <w:rPr>
          <w:sz w:val="27"/>
          <w:szCs w:val="27"/>
        </w:rPr>
        <w:t>«Р</w:t>
      </w:r>
      <w:r w:rsidRPr="0013071C">
        <w:rPr>
          <w:sz w:val="27"/>
          <w:szCs w:val="27"/>
        </w:rPr>
        <w:t>одники</w:t>
      </w:r>
      <w:r w:rsidR="00FF6679">
        <w:rPr>
          <w:sz w:val="27"/>
          <w:szCs w:val="27"/>
        </w:rPr>
        <w:t>»</w:t>
      </w:r>
      <w:r w:rsidRPr="0013071C">
        <w:rPr>
          <w:sz w:val="27"/>
          <w:szCs w:val="27"/>
        </w:rPr>
        <w:t xml:space="preserve"> в Калининском районе</w:t>
      </w:r>
      <w:r>
        <w:rPr>
          <w:sz w:val="27"/>
          <w:szCs w:val="27"/>
        </w:rPr>
        <w:t>».</w:t>
      </w:r>
    </w:p>
    <w:p w:rsidR="00092A0A" w:rsidRPr="007F5A4B" w:rsidRDefault="0013071C" w:rsidP="00006FCB">
      <w:pPr>
        <w:pStyle w:val="S2"/>
        <w:spacing w:line="240" w:lineRule="atLeast"/>
      </w:pPr>
      <w:r w:rsidRPr="0013071C">
        <w:rPr>
          <w:sz w:val="27"/>
          <w:szCs w:val="27"/>
        </w:rPr>
        <w:t>3</w:t>
      </w:r>
      <w:r w:rsidR="00092A0A" w:rsidRPr="0013071C">
        <w:rPr>
          <w:sz w:val="27"/>
          <w:szCs w:val="27"/>
        </w:rPr>
        <w:t>. Департаменту строительства и архитектуры мэрии города Новосибирска разместить</w:t>
      </w:r>
      <w:r w:rsidR="00092A0A" w:rsidRPr="007F5A4B">
        <w:t xml:space="preserve"> постановление на официальном сайте города Новосибирска.</w:t>
      </w:r>
    </w:p>
    <w:p w:rsidR="00092A0A" w:rsidRPr="007F5A4B" w:rsidRDefault="0013071C" w:rsidP="00006FCB">
      <w:pPr>
        <w:pStyle w:val="S2"/>
        <w:spacing w:line="240" w:lineRule="atLeast"/>
      </w:pPr>
      <w:r>
        <w:t>4</w:t>
      </w:r>
      <w:r w:rsidR="00092A0A" w:rsidRPr="007F5A4B">
        <w:t>. Департаменту информационной политики мэрии города Новосибирска в течение семи дней обеспечить опубликование постановления в установленном порядке.</w:t>
      </w:r>
    </w:p>
    <w:p w:rsidR="00092A0A" w:rsidRPr="007F5A4B" w:rsidRDefault="0013071C" w:rsidP="00006FCB">
      <w:pPr>
        <w:pStyle w:val="S2"/>
        <w:spacing w:line="240" w:lineRule="atLeast"/>
      </w:pPr>
      <w:r>
        <w:t>5</w:t>
      </w:r>
      <w:r w:rsidR="00092A0A" w:rsidRPr="007F5A4B">
        <w:t>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14BF8" w:rsidRPr="00914BF8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914BF8" w:rsidRPr="00914BF8" w:rsidRDefault="00914BF8" w:rsidP="00914BF8">
            <w:pPr>
              <w:spacing w:before="600" w:line="240" w:lineRule="atLeast"/>
              <w:ind w:firstLine="0"/>
              <w:rPr>
                <w:szCs w:val="28"/>
              </w:rPr>
            </w:pPr>
            <w:r w:rsidRPr="00914BF8">
              <w:rPr>
                <w:szCs w:val="28"/>
              </w:rPr>
              <w:t xml:space="preserve">Исполняющий обязанности </w:t>
            </w:r>
          </w:p>
          <w:p w:rsidR="00914BF8" w:rsidRPr="00914BF8" w:rsidRDefault="00914BF8" w:rsidP="00914BF8">
            <w:pPr>
              <w:spacing w:line="240" w:lineRule="atLeast"/>
              <w:ind w:firstLine="0"/>
              <w:rPr>
                <w:szCs w:val="28"/>
              </w:rPr>
            </w:pPr>
            <w:r w:rsidRPr="00914BF8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4BF8" w:rsidRPr="00914BF8" w:rsidRDefault="00914BF8" w:rsidP="00E61555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14BF8">
              <w:rPr>
                <w:rFonts w:ascii="Times New Roman" w:hAnsi="Times New Roman"/>
                <w:sz w:val="28"/>
                <w:szCs w:val="28"/>
              </w:rPr>
              <w:t>В. М. Знатков</w:t>
            </w:r>
          </w:p>
        </w:tc>
      </w:tr>
    </w:tbl>
    <w:p w:rsidR="00092A0A" w:rsidRDefault="00092A0A" w:rsidP="00C120D9">
      <w:pPr>
        <w:spacing w:line="240" w:lineRule="atLeast"/>
        <w:rPr>
          <w:sz w:val="24"/>
          <w:szCs w:val="24"/>
        </w:rPr>
      </w:pPr>
    </w:p>
    <w:p w:rsidR="00092A0A" w:rsidRDefault="00092A0A" w:rsidP="00C120D9">
      <w:pPr>
        <w:spacing w:line="240" w:lineRule="atLeast"/>
        <w:rPr>
          <w:sz w:val="24"/>
          <w:szCs w:val="24"/>
        </w:rPr>
      </w:pPr>
    </w:p>
    <w:p w:rsidR="00C120D9" w:rsidRDefault="00C120D9" w:rsidP="00C120D9">
      <w:pPr>
        <w:spacing w:line="240" w:lineRule="atLeast"/>
        <w:rPr>
          <w:sz w:val="24"/>
          <w:szCs w:val="24"/>
        </w:rPr>
      </w:pPr>
    </w:p>
    <w:p w:rsidR="0013071C" w:rsidRDefault="0013071C" w:rsidP="00C120D9">
      <w:pPr>
        <w:spacing w:line="240" w:lineRule="atLeast"/>
        <w:rPr>
          <w:sz w:val="24"/>
          <w:szCs w:val="24"/>
        </w:rPr>
      </w:pPr>
    </w:p>
    <w:p w:rsidR="0013071C" w:rsidRDefault="0013071C" w:rsidP="00C120D9">
      <w:pPr>
        <w:spacing w:line="240" w:lineRule="atLeast"/>
        <w:rPr>
          <w:sz w:val="24"/>
          <w:szCs w:val="24"/>
        </w:rPr>
      </w:pPr>
    </w:p>
    <w:p w:rsidR="0013071C" w:rsidRDefault="0013071C" w:rsidP="00C120D9">
      <w:pPr>
        <w:spacing w:line="240" w:lineRule="atLeast"/>
        <w:rPr>
          <w:sz w:val="24"/>
          <w:szCs w:val="24"/>
        </w:rPr>
      </w:pPr>
    </w:p>
    <w:tbl>
      <w:tblPr>
        <w:tblW w:w="2235" w:type="dxa"/>
        <w:tblLayout w:type="fixed"/>
        <w:tblLook w:val="0000"/>
      </w:tblPr>
      <w:tblGrid>
        <w:gridCol w:w="2235"/>
      </w:tblGrid>
      <w:tr w:rsidR="00092A0A" w:rsidRPr="00B751D6" w:rsidTr="00D473F5">
        <w:trPr>
          <w:trHeight w:val="850"/>
        </w:trPr>
        <w:tc>
          <w:tcPr>
            <w:tcW w:w="2235" w:type="dxa"/>
          </w:tcPr>
          <w:p w:rsidR="00092A0A" w:rsidRPr="004050A4" w:rsidRDefault="00092A0A" w:rsidP="00C120D9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  <w:r w:rsidRPr="004050A4">
              <w:rPr>
                <w:sz w:val="24"/>
                <w:szCs w:val="24"/>
              </w:rPr>
              <w:t>Кучинская</w:t>
            </w:r>
          </w:p>
          <w:p w:rsidR="00092A0A" w:rsidRPr="004050A4" w:rsidRDefault="00092A0A" w:rsidP="00C120D9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  <w:r w:rsidRPr="004050A4">
              <w:rPr>
                <w:sz w:val="24"/>
                <w:szCs w:val="24"/>
              </w:rPr>
              <w:t>2275337</w:t>
            </w:r>
          </w:p>
          <w:p w:rsidR="0087561C" w:rsidRPr="007F5A4B" w:rsidRDefault="00092A0A" w:rsidP="00C120D9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  <w:r w:rsidRPr="004050A4">
              <w:rPr>
                <w:sz w:val="24"/>
                <w:szCs w:val="24"/>
              </w:rPr>
              <w:t>ГУАиГ</w:t>
            </w:r>
          </w:p>
        </w:tc>
      </w:tr>
    </w:tbl>
    <w:p w:rsidR="00646213" w:rsidRDefault="00646213" w:rsidP="00C120D9">
      <w:pPr>
        <w:tabs>
          <w:tab w:val="left" w:pos="6379"/>
        </w:tabs>
        <w:spacing w:line="240" w:lineRule="atLeast"/>
        <w:ind w:firstLine="0"/>
      </w:pPr>
    </w:p>
    <w:p w:rsidR="009329A4" w:rsidRDefault="009329A4" w:rsidP="00C120D9">
      <w:pPr>
        <w:tabs>
          <w:tab w:val="left" w:pos="6379"/>
        </w:tabs>
        <w:spacing w:line="240" w:lineRule="atLeast"/>
        <w:ind w:firstLine="0"/>
        <w:sectPr w:rsidR="009329A4" w:rsidSect="007F5A4B">
          <w:headerReference w:type="default" r:id="rId12"/>
          <w:pgSz w:w="11906" w:h="16838" w:code="9"/>
          <w:pgMar w:top="1135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B751D6" w:rsidRDefault="00994A1C" w:rsidP="00C120D9">
      <w:pPr>
        <w:tabs>
          <w:tab w:val="left" w:pos="6379"/>
        </w:tabs>
        <w:spacing w:line="240" w:lineRule="atLeast"/>
        <w:ind w:firstLine="6521"/>
      </w:pPr>
      <w:r>
        <w:rPr>
          <w:noProof/>
        </w:rPr>
        <w:lastRenderedPageBreak/>
        <w:pict>
          <v:rect id="_x0000_s1026" style="position:absolute;left:0;text-align:left;margin-left:235.1pt;margin-top:-34.3pt;width:26.25pt;height:30pt;z-index:251657216" strokecolor="white"/>
        </w:pict>
      </w:r>
      <w:r w:rsidR="00646213">
        <w:t>П</w:t>
      </w:r>
      <w:r w:rsidR="00092A0A" w:rsidRPr="00B751D6">
        <w:t>риложение</w:t>
      </w:r>
    </w:p>
    <w:p w:rsidR="00092A0A" w:rsidRPr="00B751D6" w:rsidRDefault="00092A0A" w:rsidP="00C120D9">
      <w:pPr>
        <w:tabs>
          <w:tab w:val="left" w:pos="6379"/>
        </w:tabs>
        <w:spacing w:line="240" w:lineRule="atLeast"/>
        <w:ind w:firstLine="6521"/>
      </w:pPr>
      <w:r w:rsidRPr="00B751D6">
        <w:t>УТВЕРЖДЕНО</w:t>
      </w:r>
    </w:p>
    <w:p w:rsidR="00092A0A" w:rsidRPr="00B751D6" w:rsidRDefault="00092A0A" w:rsidP="00C120D9">
      <w:pPr>
        <w:widowControl w:val="0"/>
        <w:tabs>
          <w:tab w:val="left" w:pos="6379"/>
        </w:tabs>
        <w:spacing w:line="240" w:lineRule="atLeast"/>
        <w:ind w:firstLine="6521"/>
      </w:pPr>
      <w:r w:rsidRPr="00B751D6">
        <w:t>постановлением мэрии</w:t>
      </w:r>
    </w:p>
    <w:p w:rsidR="00092A0A" w:rsidRPr="00B751D6" w:rsidRDefault="00092A0A" w:rsidP="00C120D9">
      <w:pPr>
        <w:widowControl w:val="0"/>
        <w:tabs>
          <w:tab w:val="left" w:pos="6379"/>
        </w:tabs>
        <w:spacing w:line="240" w:lineRule="atLeast"/>
        <w:ind w:firstLine="6521"/>
      </w:pPr>
      <w:r w:rsidRPr="00B751D6">
        <w:t>города Новосибирска</w:t>
      </w:r>
    </w:p>
    <w:p w:rsidR="00092A0A" w:rsidRPr="00B751D6" w:rsidRDefault="00092A0A" w:rsidP="00C120D9">
      <w:pPr>
        <w:widowControl w:val="0"/>
        <w:tabs>
          <w:tab w:val="left" w:pos="6379"/>
        </w:tabs>
        <w:spacing w:line="240" w:lineRule="atLeast"/>
        <w:ind w:firstLine="6521"/>
      </w:pPr>
      <w:r w:rsidRPr="00B751D6">
        <w:t>от</w:t>
      </w:r>
      <w:r w:rsidR="00731573">
        <w:t xml:space="preserve"> </w:t>
      </w:r>
      <w:r w:rsidR="00731573">
        <w:rPr>
          <w:u w:val="single"/>
        </w:rPr>
        <w:t>20.01.2014</w:t>
      </w:r>
      <w:r w:rsidRPr="00B751D6">
        <w:t xml:space="preserve">№ </w:t>
      </w:r>
      <w:r w:rsidR="00731573">
        <w:rPr>
          <w:u w:val="single"/>
        </w:rPr>
        <w:t>356</w:t>
      </w:r>
    </w:p>
    <w:p w:rsidR="00092A0A" w:rsidRPr="00B751D6" w:rsidRDefault="00092A0A" w:rsidP="00C120D9">
      <w:pPr>
        <w:widowControl w:val="0"/>
        <w:tabs>
          <w:tab w:val="left" w:pos="6379"/>
        </w:tabs>
        <w:spacing w:line="240" w:lineRule="atLeast"/>
        <w:ind w:hanging="142"/>
      </w:pPr>
    </w:p>
    <w:p w:rsidR="00092A0A" w:rsidRPr="00B751D6" w:rsidRDefault="00092A0A" w:rsidP="00C120D9">
      <w:pPr>
        <w:widowControl w:val="0"/>
        <w:spacing w:line="240" w:lineRule="atLeast"/>
        <w:ind w:firstLine="0"/>
      </w:pPr>
    </w:p>
    <w:p w:rsidR="00092A0A" w:rsidRPr="00B751D6" w:rsidRDefault="00092A0A" w:rsidP="00C120D9">
      <w:pPr>
        <w:widowControl w:val="0"/>
        <w:spacing w:line="240" w:lineRule="atLeast"/>
        <w:ind w:firstLine="0"/>
        <w:jc w:val="center"/>
      </w:pPr>
      <w:r w:rsidRPr="00B751D6">
        <w:t>ПРОЕКТ</w:t>
      </w:r>
    </w:p>
    <w:p w:rsidR="00092A0A" w:rsidRPr="007F5A4B" w:rsidRDefault="00EC165C" w:rsidP="00C120D9">
      <w:pPr>
        <w:widowControl w:val="0"/>
        <w:spacing w:line="240" w:lineRule="atLeast"/>
        <w:ind w:firstLine="0"/>
        <w:jc w:val="center"/>
        <w:rPr>
          <w:szCs w:val="28"/>
        </w:rPr>
      </w:pPr>
      <w:r w:rsidRPr="007F5A4B">
        <w:rPr>
          <w:szCs w:val="28"/>
        </w:rPr>
        <w:t xml:space="preserve">планировки </w:t>
      </w:r>
      <w:r w:rsidR="00B10555" w:rsidRPr="003405A3">
        <w:rPr>
          <w:sz w:val="27"/>
          <w:szCs w:val="27"/>
        </w:rPr>
        <w:t>территории жилого района «Родники» в Калининском районе</w:t>
      </w:r>
    </w:p>
    <w:p w:rsidR="00EC165C" w:rsidRPr="007F5A4B" w:rsidRDefault="00EC165C" w:rsidP="00C120D9">
      <w:pPr>
        <w:widowControl w:val="0"/>
        <w:spacing w:line="240" w:lineRule="atLeast"/>
        <w:ind w:firstLine="0"/>
      </w:pPr>
    </w:p>
    <w:p w:rsidR="00092A0A" w:rsidRPr="007F5A4B" w:rsidRDefault="00092A0A" w:rsidP="00C120D9">
      <w:pPr>
        <w:pStyle w:val="S2"/>
        <w:spacing w:line="240" w:lineRule="atLeast"/>
      </w:pPr>
      <w:r w:rsidRPr="007F5A4B">
        <w:t>1. </w:t>
      </w:r>
      <w:r w:rsidRPr="007F5A4B">
        <w:rPr>
          <w:bCs/>
        </w:rPr>
        <w:t xml:space="preserve">Чертеж </w:t>
      </w:r>
      <w:r w:rsidRPr="007F5A4B">
        <w:rPr>
          <w:bCs/>
          <w:iCs/>
        </w:rPr>
        <w:t>проекта</w:t>
      </w:r>
      <w:r w:rsidRPr="007F5A4B">
        <w:t xml:space="preserve"> планировки </w:t>
      </w:r>
      <w:r w:rsidR="00B10555" w:rsidRPr="003405A3">
        <w:rPr>
          <w:sz w:val="27"/>
          <w:szCs w:val="27"/>
        </w:rPr>
        <w:t>территории жилого района «Родники» в Кал</w:t>
      </w:r>
      <w:r w:rsidR="00B10555" w:rsidRPr="003405A3">
        <w:rPr>
          <w:sz w:val="27"/>
          <w:szCs w:val="27"/>
        </w:rPr>
        <w:t>и</w:t>
      </w:r>
      <w:r w:rsidR="00B10555" w:rsidRPr="003405A3">
        <w:rPr>
          <w:sz w:val="27"/>
          <w:szCs w:val="27"/>
        </w:rPr>
        <w:t>нинском районе</w:t>
      </w:r>
      <w:r w:rsidR="00B10555">
        <w:rPr>
          <w:sz w:val="27"/>
          <w:szCs w:val="27"/>
        </w:rPr>
        <w:t>.</w:t>
      </w:r>
      <w:r w:rsidRPr="007F5A4B">
        <w:t xml:space="preserve"> Красные линии, границы зон планируемого размещения объектов социально-культурного и коммунально-бытового назначения, иных объектов к</w:t>
      </w:r>
      <w:r w:rsidRPr="007F5A4B">
        <w:t>а</w:t>
      </w:r>
      <w:r w:rsidRPr="007F5A4B">
        <w:t>питального строительства, границы зон планируемого размещения объектов ф</w:t>
      </w:r>
      <w:r w:rsidRPr="007F5A4B">
        <w:t>е</w:t>
      </w:r>
      <w:r w:rsidRPr="007F5A4B">
        <w:t>дерального значения, объектов регионального значения, объектов местного зн</w:t>
      </w:r>
      <w:r w:rsidRPr="007F5A4B">
        <w:t>а</w:t>
      </w:r>
      <w:r w:rsidRPr="007F5A4B">
        <w:t>чения (приложение 1).</w:t>
      </w:r>
    </w:p>
    <w:p w:rsidR="00092A0A" w:rsidRPr="007F5A4B" w:rsidRDefault="00092A0A" w:rsidP="00C120D9">
      <w:pPr>
        <w:autoSpaceDE w:val="0"/>
        <w:autoSpaceDN w:val="0"/>
        <w:adjustRightInd w:val="0"/>
        <w:spacing w:line="240" w:lineRule="atLeast"/>
      </w:pPr>
      <w:r w:rsidRPr="007F5A4B">
        <w:t>2. </w:t>
      </w:r>
      <w:r w:rsidRPr="007F5A4B">
        <w:rPr>
          <w:bCs/>
        </w:rPr>
        <w:t xml:space="preserve">Чертеж проекта </w:t>
      </w:r>
      <w:r w:rsidRPr="007F5A4B">
        <w:t xml:space="preserve">планировки </w:t>
      </w:r>
      <w:r w:rsidR="00B10555" w:rsidRPr="003405A3">
        <w:rPr>
          <w:sz w:val="27"/>
          <w:szCs w:val="27"/>
        </w:rPr>
        <w:t>территории жилого района «Родники» в Кал</w:t>
      </w:r>
      <w:r w:rsidR="00B10555" w:rsidRPr="003405A3">
        <w:rPr>
          <w:sz w:val="27"/>
          <w:szCs w:val="27"/>
        </w:rPr>
        <w:t>и</w:t>
      </w:r>
      <w:r w:rsidR="00B10555" w:rsidRPr="003405A3">
        <w:rPr>
          <w:sz w:val="27"/>
          <w:szCs w:val="27"/>
        </w:rPr>
        <w:t>нинском районе</w:t>
      </w:r>
      <w:r w:rsidRPr="007F5A4B">
        <w:t>.</w:t>
      </w:r>
      <w:r w:rsidRPr="007F5A4B">
        <w:rPr>
          <w:bCs/>
        </w:rPr>
        <w:t xml:space="preserve"> </w:t>
      </w:r>
      <w:r w:rsidRPr="007F5A4B">
        <w:t>Линии, обозначающие дороги, улицы, проезды, линии связи, объекты инженерной и транспортной инфраструктур, проходы к водным объе</w:t>
      </w:r>
      <w:r w:rsidRPr="007F5A4B">
        <w:t>к</w:t>
      </w:r>
      <w:r w:rsidRPr="007F5A4B">
        <w:t>там общего пользования и их береговым полосам (приложение 2).</w:t>
      </w:r>
    </w:p>
    <w:p w:rsidR="00092A0A" w:rsidRPr="007F5A4B" w:rsidRDefault="00092A0A" w:rsidP="00C120D9">
      <w:pPr>
        <w:pStyle w:val="S2"/>
        <w:spacing w:line="240" w:lineRule="atLeast"/>
      </w:pPr>
      <w:r w:rsidRPr="007F5A4B">
        <w:t>3. Положение о размещении объектов капитального строительства фед</w:t>
      </w:r>
      <w:r w:rsidRPr="007F5A4B">
        <w:t>е</w:t>
      </w:r>
      <w:r w:rsidRPr="007F5A4B">
        <w:t>рального, регионального или местного значения, а также о характеристиках пл</w:t>
      </w:r>
      <w:r w:rsidRPr="007F5A4B">
        <w:t>а</w:t>
      </w:r>
      <w:r w:rsidRPr="007F5A4B"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7F5A4B">
        <w:t>б</w:t>
      </w:r>
      <w:r w:rsidRPr="007F5A4B">
        <w:t>служивания и инженерно-технического обеспечения, необходимых для развития территории (приложение 3).</w:t>
      </w:r>
    </w:p>
    <w:p w:rsidR="00092A0A" w:rsidRDefault="00092A0A" w:rsidP="00C120D9">
      <w:pPr>
        <w:widowControl w:val="0"/>
        <w:spacing w:line="240" w:lineRule="atLeast"/>
        <w:ind w:firstLine="0"/>
        <w:rPr>
          <w:sz w:val="24"/>
          <w:szCs w:val="24"/>
        </w:rPr>
      </w:pPr>
    </w:p>
    <w:p w:rsidR="00092A0A" w:rsidRPr="00B751D6" w:rsidRDefault="00092A0A" w:rsidP="00C120D9">
      <w:pPr>
        <w:widowControl w:val="0"/>
        <w:tabs>
          <w:tab w:val="left" w:pos="1701"/>
        </w:tabs>
        <w:spacing w:line="240" w:lineRule="atLeast"/>
        <w:ind w:firstLine="0"/>
        <w:jc w:val="center"/>
      </w:pPr>
      <w:r>
        <w:t>_</w:t>
      </w:r>
      <w:r w:rsidRPr="00B751D6">
        <w:t>___________</w:t>
      </w:r>
    </w:p>
    <w:p w:rsidR="00092A0A" w:rsidRPr="00B751D6" w:rsidRDefault="00092A0A" w:rsidP="00C120D9">
      <w:pPr>
        <w:widowControl w:val="0"/>
        <w:spacing w:line="240" w:lineRule="atLeast"/>
        <w:ind w:firstLine="0"/>
      </w:pPr>
    </w:p>
    <w:p w:rsidR="00092A0A" w:rsidRPr="00B751D6" w:rsidRDefault="00092A0A" w:rsidP="00C120D9">
      <w:pPr>
        <w:widowControl w:val="0"/>
        <w:spacing w:line="240" w:lineRule="atLeast"/>
        <w:ind w:firstLine="0"/>
        <w:rPr>
          <w:sz w:val="24"/>
          <w:szCs w:val="24"/>
        </w:rPr>
        <w:sectPr w:rsidR="00092A0A" w:rsidRPr="00B751D6" w:rsidSect="007F5A4B">
          <w:pgSz w:w="11906" w:h="16838" w:code="9"/>
          <w:pgMar w:top="1135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092A0A" w:rsidRDefault="00994A1C" w:rsidP="00C120D9">
      <w:pPr>
        <w:widowControl w:val="0"/>
        <w:spacing w:line="240" w:lineRule="atLeast"/>
        <w:ind w:firstLine="0"/>
      </w:pPr>
      <w:r>
        <w:rPr>
          <w:noProof/>
        </w:rPr>
        <w:lastRenderedPageBreak/>
        <w:pict>
          <v:rect id="_x0000_s1027" style="position:absolute;left:0;text-align:left;margin-left:359.45pt;margin-top:-537.7pt;width:27pt;height:24pt;z-index:251658240" stroked="f"/>
        </w:pict>
      </w:r>
    </w:p>
    <w:p w:rsidR="00092A0A" w:rsidRDefault="0013071C" w:rsidP="00A71549">
      <w:pPr>
        <w:widowControl w:val="0"/>
        <w:ind w:right="-5" w:firstLine="0"/>
        <w:sectPr w:rsidR="00092A0A" w:rsidSect="009A193D">
          <w:footerReference w:type="default" r:id="rId13"/>
          <w:pgSz w:w="11906" w:h="16838" w:code="9"/>
          <w:pgMar w:top="560" w:right="539" w:bottom="458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6858000" cy="9690100"/>
            <wp:effectExtent l="19050" t="0" r="0" b="0"/>
            <wp:docPr id="4" name="Рисунок 3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0A" w:rsidRDefault="004D69CD" w:rsidP="00A71549">
      <w:pPr>
        <w:widowControl w:val="0"/>
        <w:ind w:right="-5" w:firstLine="0"/>
        <w:sectPr w:rsidR="00092A0A" w:rsidSect="009A193D">
          <w:pgSz w:w="11906" w:h="16838" w:code="9"/>
          <w:pgMar w:top="560" w:right="539" w:bottom="458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6858000" cy="9701530"/>
            <wp:effectExtent l="19050" t="0" r="0" b="0"/>
            <wp:docPr id="1" name="Рисунок 0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6629" w:type="dxa"/>
        <w:tblLook w:val="04A0"/>
      </w:tblPr>
      <w:tblGrid>
        <w:gridCol w:w="3402"/>
      </w:tblGrid>
      <w:tr w:rsidR="0041500D" w:rsidRPr="00674BBB" w:rsidTr="00C120D9">
        <w:tc>
          <w:tcPr>
            <w:tcW w:w="3402" w:type="dxa"/>
          </w:tcPr>
          <w:p w:rsidR="0041500D" w:rsidRPr="00E35F70" w:rsidRDefault="0041500D" w:rsidP="000A602A">
            <w:pPr>
              <w:widowControl w:val="0"/>
              <w:suppressAutoHyphens/>
              <w:ind w:firstLine="0"/>
              <w:rPr>
                <w:sz w:val="24"/>
              </w:rPr>
            </w:pPr>
            <w:r w:rsidRPr="00E35F70">
              <w:rPr>
                <w:sz w:val="24"/>
              </w:rPr>
              <w:lastRenderedPageBreak/>
              <w:t>Приложение 3</w:t>
            </w:r>
          </w:p>
          <w:p w:rsidR="0041500D" w:rsidRPr="00674BBB" w:rsidRDefault="0041500D" w:rsidP="00C120D9">
            <w:pPr>
              <w:widowControl w:val="0"/>
              <w:ind w:firstLine="0"/>
              <w:rPr>
                <w:sz w:val="24"/>
                <w:highlight w:val="yellow"/>
              </w:rPr>
            </w:pPr>
            <w:r w:rsidRPr="00E35F70">
              <w:rPr>
                <w:sz w:val="24"/>
              </w:rPr>
              <w:t xml:space="preserve">к проекту </w:t>
            </w:r>
            <w:r w:rsidR="00E35F70" w:rsidRPr="00E35F70">
              <w:rPr>
                <w:sz w:val="24"/>
              </w:rPr>
              <w:t>планировки терр</w:t>
            </w:r>
            <w:r w:rsidR="00E35F70" w:rsidRPr="00E35F70">
              <w:rPr>
                <w:sz w:val="24"/>
              </w:rPr>
              <w:t>и</w:t>
            </w:r>
            <w:r w:rsidR="00E35F70" w:rsidRPr="00E35F70">
              <w:rPr>
                <w:sz w:val="24"/>
              </w:rPr>
              <w:t>тории жилого района «Родн</w:t>
            </w:r>
            <w:r w:rsidR="00E35F70" w:rsidRPr="00E35F70">
              <w:rPr>
                <w:sz w:val="24"/>
              </w:rPr>
              <w:t>и</w:t>
            </w:r>
            <w:r w:rsidR="00E35F70" w:rsidRPr="00E35F70">
              <w:rPr>
                <w:sz w:val="24"/>
              </w:rPr>
              <w:t>ки» в Калининском районе</w:t>
            </w:r>
          </w:p>
        </w:tc>
      </w:tr>
    </w:tbl>
    <w:p w:rsidR="00092A0A" w:rsidRPr="009A193D" w:rsidRDefault="00092A0A" w:rsidP="00235B58">
      <w:pPr>
        <w:ind w:firstLine="0"/>
        <w:jc w:val="center"/>
      </w:pPr>
    </w:p>
    <w:p w:rsidR="00EE2025" w:rsidRPr="00C120D9" w:rsidRDefault="00EE2025" w:rsidP="00235B58">
      <w:pPr>
        <w:ind w:firstLine="0"/>
        <w:jc w:val="center"/>
        <w:rPr>
          <w:szCs w:val="28"/>
        </w:rPr>
      </w:pPr>
    </w:p>
    <w:p w:rsidR="00092A0A" w:rsidRPr="00E35F70" w:rsidRDefault="00092A0A" w:rsidP="00C970E5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E35F70">
        <w:rPr>
          <w:b/>
          <w:sz w:val="26"/>
          <w:szCs w:val="26"/>
        </w:rPr>
        <w:t>ПОЛОЖЕНИЕ</w:t>
      </w:r>
    </w:p>
    <w:p w:rsidR="00C936E8" w:rsidRPr="00E35F70" w:rsidRDefault="00092A0A" w:rsidP="00C970E5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E35F70">
        <w:rPr>
          <w:b/>
          <w:sz w:val="26"/>
          <w:szCs w:val="26"/>
        </w:rPr>
        <w:t>о размещении объектов капитального строительства федерального, регионального</w:t>
      </w:r>
      <w:r w:rsidR="00C970E5" w:rsidRPr="00E35F70">
        <w:rPr>
          <w:b/>
          <w:sz w:val="26"/>
          <w:szCs w:val="26"/>
        </w:rPr>
        <w:t xml:space="preserve"> </w:t>
      </w:r>
      <w:r w:rsidRPr="00E35F70">
        <w:rPr>
          <w:b/>
          <w:sz w:val="26"/>
          <w:szCs w:val="26"/>
        </w:rPr>
        <w:t>или</w:t>
      </w:r>
      <w:r w:rsidR="002F719C" w:rsidRPr="00E35F70">
        <w:rPr>
          <w:b/>
          <w:sz w:val="26"/>
          <w:szCs w:val="26"/>
        </w:rPr>
        <w:t xml:space="preserve"> </w:t>
      </w:r>
      <w:r w:rsidRPr="00E35F70">
        <w:rPr>
          <w:b/>
          <w:sz w:val="26"/>
          <w:szCs w:val="26"/>
        </w:rPr>
        <w:t>местного</w:t>
      </w:r>
      <w:r w:rsidR="00C970E5" w:rsidRPr="00E35F70">
        <w:rPr>
          <w:b/>
          <w:sz w:val="26"/>
          <w:szCs w:val="26"/>
        </w:rPr>
        <w:t xml:space="preserve"> значения,</w:t>
      </w:r>
      <w:r w:rsidR="002F719C" w:rsidRPr="00E35F70">
        <w:rPr>
          <w:b/>
          <w:sz w:val="26"/>
          <w:szCs w:val="26"/>
        </w:rPr>
        <w:t xml:space="preserve"> </w:t>
      </w:r>
      <w:r w:rsidRPr="00E35F70">
        <w:rPr>
          <w:b/>
          <w:sz w:val="26"/>
          <w:szCs w:val="26"/>
        </w:rPr>
        <w:t xml:space="preserve">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</w:t>
      </w:r>
    </w:p>
    <w:p w:rsidR="00C936E8" w:rsidRPr="00E35F70" w:rsidRDefault="00092A0A" w:rsidP="00C970E5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E35F70">
        <w:rPr>
          <w:b/>
          <w:sz w:val="26"/>
          <w:szCs w:val="26"/>
        </w:rPr>
        <w:t xml:space="preserve">обслуживания и инженерно-технического обеспечения, </w:t>
      </w:r>
    </w:p>
    <w:p w:rsidR="00092A0A" w:rsidRPr="00E35F70" w:rsidRDefault="00092A0A" w:rsidP="00C970E5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E35F70">
        <w:rPr>
          <w:b/>
          <w:sz w:val="26"/>
          <w:szCs w:val="26"/>
        </w:rPr>
        <w:t>необходимых для развития территории</w:t>
      </w:r>
    </w:p>
    <w:p w:rsidR="00092A0A" w:rsidRPr="00E35F70" w:rsidRDefault="00092A0A" w:rsidP="003D065E">
      <w:pPr>
        <w:suppressAutoHyphens/>
        <w:ind w:firstLine="720"/>
        <w:jc w:val="center"/>
        <w:rPr>
          <w:b/>
          <w:sz w:val="26"/>
          <w:szCs w:val="26"/>
        </w:rPr>
      </w:pPr>
    </w:p>
    <w:p w:rsidR="00092A0A" w:rsidRPr="00E35F70" w:rsidRDefault="00092A0A" w:rsidP="003D065E">
      <w:pPr>
        <w:pStyle w:val="S2"/>
        <w:ind w:firstLine="720"/>
        <w:jc w:val="center"/>
        <w:rPr>
          <w:b/>
          <w:sz w:val="26"/>
          <w:szCs w:val="26"/>
        </w:rPr>
      </w:pPr>
      <w:r w:rsidRPr="00E35F70">
        <w:rPr>
          <w:b/>
          <w:sz w:val="26"/>
          <w:szCs w:val="26"/>
        </w:rPr>
        <w:t>1. Характеристика современного использования территории</w:t>
      </w:r>
    </w:p>
    <w:p w:rsidR="00092A0A" w:rsidRDefault="00092A0A" w:rsidP="003D065E">
      <w:pPr>
        <w:pStyle w:val="S2"/>
        <w:ind w:firstLine="720"/>
        <w:jc w:val="center"/>
        <w:rPr>
          <w:b/>
          <w:sz w:val="26"/>
          <w:szCs w:val="26"/>
          <w:highlight w:val="yellow"/>
        </w:rPr>
      </w:pPr>
    </w:p>
    <w:p w:rsidR="003D065E" w:rsidRDefault="00E35F70" w:rsidP="003D065E">
      <w:pPr>
        <w:shd w:val="clear" w:color="auto" w:fill="FFFFFF"/>
        <w:ind w:firstLine="720"/>
      </w:pPr>
      <w:r>
        <w:t xml:space="preserve">Площадь в границах проектирования составляет </w:t>
      </w:r>
      <w:r w:rsidRPr="00FA26F2">
        <w:t>480</w:t>
      </w:r>
      <w:r>
        <w:rPr>
          <w:b/>
        </w:rPr>
        <w:t xml:space="preserve"> </w:t>
      </w:r>
      <w:r>
        <w:t>га. Территория района ограничена:</w:t>
      </w:r>
    </w:p>
    <w:p w:rsidR="00E35F70" w:rsidRDefault="00E35F70" w:rsidP="003D065E">
      <w:pPr>
        <w:shd w:val="clear" w:color="auto" w:fill="FFFFFF"/>
        <w:ind w:firstLine="720"/>
      </w:pPr>
      <w:r>
        <w:t>с запада – перспективным направлением Красного проспекта;</w:t>
      </w:r>
    </w:p>
    <w:p w:rsidR="00E35F70" w:rsidRDefault="00E35F70" w:rsidP="003D065E">
      <w:pPr>
        <w:ind w:firstLine="720"/>
      </w:pPr>
      <w:r>
        <w:t>с севера – границей г</w:t>
      </w:r>
      <w:r w:rsidR="00BB61BA">
        <w:t>орода</w:t>
      </w:r>
      <w:r>
        <w:t xml:space="preserve"> Новосибирска;</w:t>
      </w:r>
    </w:p>
    <w:p w:rsidR="00E35F70" w:rsidRDefault="00E35F70" w:rsidP="003D065E">
      <w:pPr>
        <w:ind w:firstLine="720"/>
      </w:pPr>
      <w:r>
        <w:t>с востока –</w:t>
      </w:r>
      <w:r>
        <w:rPr>
          <w:color w:val="FF6600"/>
        </w:rPr>
        <w:t xml:space="preserve"> </w:t>
      </w:r>
      <w:r>
        <w:t xml:space="preserve">проектируемой Ельцовской магистралью и рекой </w:t>
      </w:r>
      <w:r w:rsidR="00F81A78">
        <w:t xml:space="preserve">2-я </w:t>
      </w:r>
      <w:r>
        <w:t>Ельцовк</w:t>
      </w:r>
      <w:r w:rsidR="00F81A78">
        <w:t>а</w:t>
      </w:r>
      <w:r>
        <w:t>.</w:t>
      </w:r>
    </w:p>
    <w:p w:rsidR="00E35F70" w:rsidRDefault="00E35F70" w:rsidP="003D065E">
      <w:pPr>
        <w:ind w:firstLine="720"/>
      </w:pPr>
      <w:r>
        <w:t>Конфигурация проектируемой территории имеет вид неправильного чет</w:t>
      </w:r>
      <w:r>
        <w:t>ы</w:t>
      </w:r>
      <w:r>
        <w:t>рехугольника и условно разделена</w:t>
      </w:r>
      <w:r>
        <w:rPr>
          <w:color w:val="FF6600"/>
        </w:rPr>
        <w:t xml:space="preserve"> </w:t>
      </w:r>
      <w:r>
        <w:t>существующей железной дорогой</w:t>
      </w:r>
      <w:r>
        <w:rPr>
          <w:color w:val="FF6600"/>
        </w:rPr>
        <w:t xml:space="preserve"> </w:t>
      </w:r>
      <w:r>
        <w:t>на две части</w:t>
      </w:r>
      <w:r w:rsidR="00FA26F2">
        <w:t xml:space="preserve">: </w:t>
      </w:r>
      <w:r>
        <w:t>северную и южную</w:t>
      </w:r>
      <w:r w:rsidR="00FA26F2">
        <w:t>,</w:t>
      </w:r>
      <w:r>
        <w:t xml:space="preserve"> отличающи</w:t>
      </w:r>
      <w:r w:rsidR="00A20AB9">
        <w:t>е</w:t>
      </w:r>
      <w:r>
        <w:t>ся друг от друга по характеру освоенности, с</w:t>
      </w:r>
      <w:r>
        <w:t>у</w:t>
      </w:r>
      <w:r>
        <w:t>ществующему функциональному использованию и характеру застройки.</w:t>
      </w:r>
    </w:p>
    <w:p w:rsidR="00E35F70" w:rsidRDefault="00E35F70" w:rsidP="003D065E">
      <w:pPr>
        <w:ind w:firstLine="720"/>
      </w:pPr>
      <w:r>
        <w:t>Северная часть рассматриваемой территории, примыкающая к границе г</w:t>
      </w:r>
      <w:r>
        <w:t>о</w:t>
      </w:r>
      <w:r>
        <w:t>рода и ограниченная ул. Тюленина и ул. Свечникова,</w:t>
      </w:r>
      <w:r>
        <w:rPr>
          <w:color w:val="FF6600"/>
        </w:rPr>
        <w:t xml:space="preserve"> </w:t>
      </w:r>
      <w:r>
        <w:t>в настоящее время занята</w:t>
      </w:r>
      <w:r>
        <w:rPr>
          <w:color w:val="FF6600"/>
        </w:rPr>
        <w:t xml:space="preserve"> </w:t>
      </w:r>
      <w:r>
        <w:t>многоэтажными жилыми домами, объектами дошкольного и среднего общего о</w:t>
      </w:r>
      <w:r>
        <w:t>б</w:t>
      </w:r>
      <w:r>
        <w:t>разования, а также земельными участками, предназначенными для дальнейшего строительства многоэтажных жилых домов.</w:t>
      </w:r>
      <w:r>
        <w:rPr>
          <w:color w:val="FF6600"/>
        </w:rPr>
        <w:t xml:space="preserve"> </w:t>
      </w:r>
      <w:r>
        <w:t>К югу от ул. Тюленина располагаю</w:t>
      </w:r>
      <w:r>
        <w:t>т</w:t>
      </w:r>
      <w:r>
        <w:t>ся земельные участки, предназначенные в перспективе для строительства мног</w:t>
      </w:r>
      <w:r>
        <w:t>о</w:t>
      </w:r>
      <w:r>
        <w:t xml:space="preserve">этажных жилых домов и объектов социально-бытового обслуживания населения. </w:t>
      </w:r>
    </w:p>
    <w:p w:rsidR="0030018C" w:rsidRDefault="00E35F70" w:rsidP="00E35F70">
      <w:pPr>
        <w:ind w:firstLine="720"/>
        <w:rPr>
          <w:rFonts w:ascii="Arial" w:hAnsi="Arial" w:cs="Arial"/>
          <w:color w:val="000000"/>
          <w:sz w:val="20"/>
          <w:shd w:val="clear" w:color="auto" w:fill="FFFFFF"/>
        </w:rPr>
      </w:pPr>
      <w:r>
        <w:t>С севера к существующей железной дороге примыкают многочисленные г</w:t>
      </w:r>
      <w:r>
        <w:t>а</w:t>
      </w:r>
      <w:r>
        <w:t>ражно-строительные кооперативы и овощехранилища, а с юга – обслуживаемы</w:t>
      </w:r>
      <w:r w:rsidR="00F81A78">
        <w:t>е</w:t>
      </w:r>
      <w:r>
        <w:t xml:space="preserve"> железной дорогой промышленные и коммунально-складские площадки предпр</w:t>
      </w:r>
      <w:r>
        <w:t>и</w:t>
      </w:r>
      <w:r>
        <w:t xml:space="preserve">ятия </w:t>
      </w:r>
      <w:r w:rsidR="00BB61BA">
        <w:t>обществ</w:t>
      </w:r>
      <w:r w:rsidR="00F81A78">
        <w:t>а</w:t>
      </w:r>
      <w:r w:rsidR="00BB61BA">
        <w:t xml:space="preserve"> с ограниченной ответственностью</w:t>
      </w:r>
      <w:r w:rsidR="003C201F">
        <w:t xml:space="preserve"> </w:t>
      </w:r>
      <w:r w:rsidR="00BB61BA">
        <w:t xml:space="preserve">(далее </w:t>
      </w:r>
      <w:r w:rsidR="00F81A78">
        <w:t>– ОО</w:t>
      </w:r>
      <w:r w:rsidR="00BB61BA">
        <w:t xml:space="preserve">О) </w:t>
      </w:r>
      <w:r>
        <w:t xml:space="preserve">«Сибавтобан», складские помещения </w:t>
      </w:r>
      <w:r w:rsidR="00BB61BA">
        <w:t>закрытого акционерного общества (далее</w:t>
      </w:r>
      <w:r w:rsidR="00F81A78">
        <w:t xml:space="preserve"> –</w:t>
      </w:r>
      <w:r w:rsidR="00885769">
        <w:t xml:space="preserve"> </w:t>
      </w:r>
      <w:r w:rsidR="00BB61BA">
        <w:t>ЗАО)</w:t>
      </w:r>
      <w:r w:rsidR="00885769">
        <w:t xml:space="preserve"> </w:t>
      </w:r>
      <w:r>
        <w:t>«Агр</w:t>
      </w:r>
      <w:r>
        <w:t>о</w:t>
      </w:r>
      <w:r>
        <w:t xml:space="preserve">лайн», золоотвал № 2 ТЭЦ-4, расположенный в близости от границы </w:t>
      </w:r>
      <w:r w:rsidR="00F81A78">
        <w:t>проектиру</w:t>
      </w:r>
      <w:r w:rsidR="00F81A78">
        <w:t>е</w:t>
      </w:r>
      <w:r w:rsidR="00F81A78">
        <w:t>мого микрорайона. Так</w:t>
      </w:r>
      <w:r>
        <w:t>же на территории в незначительном количестве распол</w:t>
      </w:r>
      <w:r>
        <w:t>о</w:t>
      </w:r>
      <w:r>
        <w:t>жены многоэтажные жилые дома и одноэтажные индивидуальные жилые дома</w:t>
      </w:r>
      <w:r w:rsidRPr="00F81A78">
        <w:t>. Объекты обслуживания жилого микрорайона представлены</w:t>
      </w:r>
      <w:r w:rsidR="00F81A78">
        <w:t xml:space="preserve"> муниципальным бюджетным учреждением здравоохранения </w:t>
      </w:r>
      <w:r w:rsidR="005F0994" w:rsidRPr="00F81A78">
        <w:t>города Новосибирска</w:t>
      </w:r>
      <w:r w:rsidR="00F81A78">
        <w:t xml:space="preserve"> (далее –</w:t>
      </w:r>
      <w:r w:rsidR="00885769">
        <w:t xml:space="preserve"> </w:t>
      </w:r>
      <w:r w:rsidR="00F81A78" w:rsidRPr="00F81A78">
        <w:t>МБУЗ</w:t>
      </w:r>
      <w:r w:rsidR="00885769">
        <w:t>)</w:t>
      </w:r>
      <w:r w:rsidR="00F81A78" w:rsidRPr="00F81A78">
        <w:t xml:space="preserve"> </w:t>
      </w:r>
      <w:r w:rsidR="005F0994" w:rsidRPr="00F81A78">
        <w:t>«Городская поликлиника №</w:t>
      </w:r>
      <w:r w:rsidR="00885769">
        <w:t xml:space="preserve"> </w:t>
      </w:r>
      <w:r w:rsidR="005F0994" w:rsidRPr="00F81A78">
        <w:t>29»</w:t>
      </w:r>
      <w:r w:rsidRPr="00F81A78">
        <w:t xml:space="preserve">, а также </w:t>
      </w:r>
      <w:r w:rsidR="00F81A78">
        <w:t>государственным автономным образов</w:t>
      </w:r>
      <w:r w:rsidR="00F81A78">
        <w:t>а</w:t>
      </w:r>
      <w:r w:rsidR="00F81A78">
        <w:t>тельным учреждением среднего</w:t>
      </w:r>
      <w:r w:rsidR="00914BF8">
        <w:t xml:space="preserve"> </w:t>
      </w:r>
      <w:r w:rsidR="00F81A78">
        <w:t>пр</w:t>
      </w:r>
      <w:r w:rsidR="00914BF8">
        <w:t>о</w:t>
      </w:r>
      <w:r w:rsidR="00F81A78">
        <w:t xml:space="preserve">фессионального образования Новосибирской области (далее – </w:t>
      </w:r>
      <w:r w:rsidR="005F0994" w:rsidRPr="00F81A78">
        <w:t xml:space="preserve">ГАОУ </w:t>
      </w:r>
      <w:r w:rsidR="0030018C" w:rsidRPr="00F81A78">
        <w:t>С</w:t>
      </w:r>
      <w:r w:rsidR="005F0994" w:rsidRPr="00F81A78">
        <w:t>ПО НСО</w:t>
      </w:r>
      <w:r w:rsidR="00F81A78">
        <w:t>)</w:t>
      </w:r>
      <w:r w:rsidR="005F0994" w:rsidRPr="00F81A78">
        <w:t xml:space="preserve"> </w:t>
      </w:r>
      <w:r w:rsidR="0030018C" w:rsidRPr="00F81A78">
        <w:t>«Новосибирский</w:t>
      </w:r>
      <w:r w:rsidR="00885769">
        <w:t xml:space="preserve"> </w:t>
      </w:r>
      <w:r w:rsidR="0030018C" w:rsidRPr="00F81A78">
        <w:t>машиностроительный</w:t>
      </w:r>
      <w:r w:rsidR="00885769">
        <w:t xml:space="preserve"> </w:t>
      </w:r>
      <w:r w:rsidR="0030018C" w:rsidRPr="00F81A78">
        <w:t>техн</w:t>
      </w:r>
      <w:r w:rsidR="0030018C" w:rsidRPr="00F81A78">
        <w:t>и</w:t>
      </w:r>
      <w:r w:rsidR="0030018C" w:rsidRPr="00F81A78">
        <w:t>кум».</w:t>
      </w:r>
    </w:p>
    <w:p w:rsidR="00E35F70" w:rsidRDefault="00E35F70" w:rsidP="00E35F70">
      <w:pPr>
        <w:ind w:firstLine="720"/>
      </w:pPr>
      <w:r>
        <w:lastRenderedPageBreak/>
        <w:t>Большое количество коммунально-складских территорий на проектируемом участке требует реструктуризации и реконструкции в целях обеспечения ко</w:t>
      </w:r>
      <w:r>
        <w:t>м</w:t>
      </w:r>
      <w:r>
        <w:t>фортной среды проживания населения.</w:t>
      </w:r>
    </w:p>
    <w:p w:rsidR="00E35F70" w:rsidRDefault="00E35F70" w:rsidP="00E35F70">
      <w:pPr>
        <w:ind w:firstLine="720"/>
      </w:pPr>
      <w:r>
        <w:t>Южная часть территории практически полностью занята малоэтажной и</w:t>
      </w:r>
      <w:r>
        <w:t>н</w:t>
      </w:r>
      <w:r>
        <w:t>дивидуальной застройкой, в перспективе подлежащей сносу в связи с реализацией положений Генерального плана города Новосибирска</w:t>
      </w:r>
      <w:r w:rsidR="005F0994">
        <w:t>.</w:t>
      </w:r>
    </w:p>
    <w:p w:rsidR="00E35F70" w:rsidRDefault="00E35F70" w:rsidP="00E35F70">
      <w:r>
        <w:t xml:space="preserve">Дополнительным импульсом к развитию территории служат предложенные </w:t>
      </w:r>
      <w:r w:rsidR="00F81A78">
        <w:t>Г</w:t>
      </w:r>
      <w:r>
        <w:t xml:space="preserve">енеральным планом города Новосибирска городские магистрали скоростного движения. </w:t>
      </w:r>
      <w:r w:rsidR="00F81A78">
        <w:t>Г</w:t>
      </w:r>
      <w:r>
        <w:t xml:space="preserve">енеральным планом </w:t>
      </w:r>
      <w:r w:rsidR="00885769">
        <w:t xml:space="preserve">города Новосибирска </w:t>
      </w:r>
      <w:r>
        <w:t>запланировано строител</w:t>
      </w:r>
      <w:r>
        <w:t>ь</w:t>
      </w:r>
      <w:r>
        <w:t>ство линии скоростного трамвая вдоль перспективного направления Ельцовской магистрали. Наличие на проектируемом участке промышленных и коммунально-складских объектов, а также отвода полосы железной дороги создает определе</w:t>
      </w:r>
      <w:r>
        <w:t>н</w:t>
      </w:r>
      <w:r>
        <w:t>ные трудности при осуществлении реновации</w:t>
      </w:r>
      <w:r w:rsidR="002B69D9">
        <w:t>.</w:t>
      </w:r>
    </w:p>
    <w:p w:rsidR="003D065E" w:rsidRPr="00632D8E" w:rsidRDefault="003D065E" w:rsidP="003D065E">
      <w:r w:rsidRPr="00632D8E">
        <w:t>Существующий баланс использования территории</w:t>
      </w:r>
      <w:r>
        <w:t xml:space="preserve"> представлен в таблице 1.</w:t>
      </w:r>
    </w:p>
    <w:p w:rsidR="003D065E" w:rsidRPr="00E61555" w:rsidRDefault="003D065E" w:rsidP="00E35F70">
      <w:pPr>
        <w:spacing w:line="240" w:lineRule="atLeast"/>
        <w:jc w:val="right"/>
        <w:rPr>
          <w:szCs w:val="28"/>
        </w:rPr>
      </w:pPr>
    </w:p>
    <w:p w:rsidR="00E35F70" w:rsidRDefault="00E35F70" w:rsidP="00E35F70">
      <w:pPr>
        <w:spacing w:line="240" w:lineRule="atLeast"/>
        <w:jc w:val="right"/>
        <w:rPr>
          <w:szCs w:val="26"/>
        </w:rPr>
      </w:pPr>
      <w:r w:rsidRPr="00632D8E">
        <w:rPr>
          <w:szCs w:val="26"/>
        </w:rPr>
        <w:t>Таблица 1</w:t>
      </w:r>
    </w:p>
    <w:p w:rsidR="003D065E" w:rsidRPr="00E61555" w:rsidRDefault="003D065E" w:rsidP="00E35F70">
      <w:pPr>
        <w:spacing w:line="240" w:lineRule="atLeast"/>
        <w:jc w:val="right"/>
        <w:rPr>
          <w:szCs w:val="28"/>
        </w:rPr>
      </w:pPr>
    </w:p>
    <w:p w:rsidR="00E35F70" w:rsidRPr="00632D8E" w:rsidRDefault="00E35F70" w:rsidP="00E35F70">
      <w:pPr>
        <w:ind w:firstLine="0"/>
        <w:jc w:val="center"/>
      </w:pPr>
      <w:r w:rsidRPr="00632D8E">
        <w:t>Существующий баланс использования территории</w:t>
      </w:r>
    </w:p>
    <w:p w:rsidR="00E35F70" w:rsidRPr="00632D8E" w:rsidRDefault="00E35F70" w:rsidP="00E35F70">
      <w:pPr>
        <w:jc w:val="center"/>
        <w:rPr>
          <w:szCs w:val="22"/>
          <w:shd w:val="clear" w:color="auto" w:fill="FFFF00"/>
        </w:rPr>
      </w:pPr>
    </w:p>
    <w:p w:rsidR="00E35F70" w:rsidRDefault="00E35F70" w:rsidP="00E35F70">
      <w:pPr>
        <w:ind w:firstLine="0"/>
        <w:jc w:val="center"/>
        <w:rPr>
          <w:color w:val="FF6600"/>
          <w:sz w:val="2"/>
          <w:shd w:val="clear" w:color="auto" w:fill="FFFF00"/>
        </w:rPr>
      </w:pPr>
    </w:p>
    <w:tbl>
      <w:tblPr>
        <w:tblW w:w="1006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701"/>
        <w:gridCol w:w="1559"/>
        <w:gridCol w:w="1276"/>
      </w:tblGrid>
      <w:tr w:rsidR="00E02354" w:rsidTr="003C201F">
        <w:trPr>
          <w:trHeight w:val="646"/>
          <w:tblHeader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№</w:t>
            </w:r>
          </w:p>
          <w:p w:rsidR="00E02354" w:rsidRPr="00E35F70" w:rsidRDefault="00E02354" w:rsidP="00E35F70">
            <w:pPr>
              <w:ind w:firstLine="0"/>
              <w:jc w:val="center"/>
            </w:pPr>
            <w:r>
              <w:t>п.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Наименование зоны</w:t>
            </w:r>
          </w:p>
        </w:tc>
        <w:tc>
          <w:tcPr>
            <w:tcW w:w="1701" w:type="dxa"/>
            <w:shd w:val="clear" w:color="auto" w:fill="auto"/>
          </w:tcPr>
          <w:p w:rsidR="003C201F" w:rsidRDefault="00E02354" w:rsidP="008802C6">
            <w:pPr>
              <w:ind w:firstLine="0"/>
              <w:jc w:val="center"/>
            </w:pPr>
            <w:r>
              <w:t>Единиц</w:t>
            </w:r>
            <w:r w:rsidR="008802C6">
              <w:t>а</w:t>
            </w:r>
            <w:r>
              <w:t xml:space="preserve"> </w:t>
            </w:r>
          </w:p>
          <w:p w:rsidR="00E02354" w:rsidRPr="00E35F70" w:rsidRDefault="00E02354" w:rsidP="008802C6">
            <w:pPr>
              <w:ind w:firstLine="0"/>
              <w:jc w:val="center"/>
            </w:pPr>
            <w:r>
              <w:t>измерения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8802C6">
            <w:pPr>
              <w:ind w:firstLine="0"/>
              <w:jc w:val="center"/>
            </w:pPr>
            <w:r>
              <w:t>Показатель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8802C6">
            <w:pPr>
              <w:ind w:firstLine="0"/>
              <w:jc w:val="center"/>
            </w:pPr>
            <w:r>
              <w:t>Процент от пл</w:t>
            </w:r>
            <w:r>
              <w:t>о</w:t>
            </w:r>
            <w:r>
              <w:t>щади террит</w:t>
            </w:r>
            <w:r>
              <w:t>о</w:t>
            </w:r>
            <w:r>
              <w:t>рии</w:t>
            </w:r>
          </w:p>
        </w:tc>
      </w:tr>
    </w:tbl>
    <w:p w:rsidR="00E35F70" w:rsidRPr="00E35F70" w:rsidRDefault="00E35F70" w:rsidP="00E35F70">
      <w:pPr>
        <w:tabs>
          <w:tab w:val="left" w:pos="794"/>
          <w:tab w:val="left" w:pos="7158"/>
          <w:tab w:val="left" w:pos="8434"/>
        </w:tabs>
        <w:ind w:left="85" w:firstLine="0"/>
        <w:jc w:val="left"/>
        <w:rPr>
          <w:sz w:val="2"/>
          <w:szCs w:val="2"/>
        </w:rPr>
      </w:pPr>
      <w:r w:rsidRPr="00E35F70">
        <w:rPr>
          <w:sz w:val="2"/>
          <w:szCs w:val="2"/>
        </w:rPr>
        <w:tab/>
      </w:r>
      <w:r w:rsidRPr="00E35F70">
        <w:rPr>
          <w:sz w:val="2"/>
          <w:szCs w:val="2"/>
        </w:rPr>
        <w:tab/>
      </w:r>
      <w:r w:rsidRPr="00E35F70">
        <w:rPr>
          <w:sz w:val="2"/>
          <w:szCs w:val="2"/>
        </w:rPr>
        <w:tab/>
      </w:r>
    </w:p>
    <w:tbl>
      <w:tblPr>
        <w:tblW w:w="1006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701"/>
        <w:gridCol w:w="1559"/>
        <w:gridCol w:w="1276"/>
      </w:tblGrid>
      <w:tr w:rsidR="00E02354" w:rsidTr="003C201F">
        <w:trPr>
          <w:trHeight w:val="20"/>
          <w:tblHeader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  <w:rPr>
                <w:sz w:val="24"/>
              </w:rPr>
            </w:pPr>
            <w:r w:rsidRPr="00E35F70">
              <w:rPr>
                <w:sz w:val="24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  <w:rPr>
                <w:sz w:val="24"/>
              </w:rPr>
            </w:pPr>
            <w:r w:rsidRPr="00E35F70">
              <w:rPr>
                <w:sz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5C6F1E">
            <w:pPr>
              <w:ind w:firstLine="0"/>
              <w:jc w:val="center"/>
              <w:rPr>
                <w:sz w:val="24"/>
              </w:rPr>
            </w:pPr>
            <w:r w:rsidRPr="00E35F70">
              <w:rPr>
                <w:sz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5C6F1E">
            <w:pPr>
              <w:ind w:firstLine="0"/>
              <w:jc w:val="center"/>
              <w:rPr>
                <w:sz w:val="24"/>
              </w:rPr>
            </w:pPr>
            <w:r w:rsidRPr="00E35F70">
              <w:rPr>
                <w:sz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E02354" w:rsidP="00E02354">
            <w:pPr>
              <w:ind w:firstLine="0"/>
            </w:pPr>
            <w:r w:rsidRPr="00E35F70">
              <w:t>Зоны рекреационного назначения</w:t>
            </w:r>
            <w:r>
              <w:t>, в том числе</w:t>
            </w:r>
            <w:r w:rsidRPr="00E35F70">
              <w:t>: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3</w:t>
            </w:r>
            <w:r>
              <w:t>,</w:t>
            </w:r>
            <w:r w:rsidRPr="00E35F70">
              <w:t>21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0</w:t>
            </w:r>
            <w:r>
              <w:t>,</w:t>
            </w:r>
            <w:r w:rsidRPr="00E35F70">
              <w:t>67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1.1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2B69D9" w:rsidP="00E02354">
            <w:pPr>
              <w:ind w:firstLine="0"/>
            </w:pPr>
            <w:r>
              <w:t>З</w:t>
            </w:r>
            <w:r w:rsidR="00E02354" w:rsidRPr="00E35F70">
              <w:t>она объектов спортивного назнач</w:t>
            </w:r>
            <w:r w:rsidR="00E02354" w:rsidRPr="00E35F70">
              <w:t>е</w:t>
            </w:r>
            <w:r w:rsidR="00E02354" w:rsidRPr="00E35F70">
              <w:t xml:space="preserve">ния </w:t>
            </w:r>
            <w:r w:rsidR="00E02354">
              <w:t xml:space="preserve">    </w:t>
            </w:r>
            <w:r w:rsidR="00E02354" w:rsidRPr="00E35F70">
              <w:t>(Р-4)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3</w:t>
            </w:r>
            <w:r>
              <w:t>,</w:t>
            </w:r>
            <w:r w:rsidRPr="00E35F70">
              <w:t>21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0</w:t>
            </w:r>
            <w:r>
              <w:t>,</w:t>
            </w:r>
            <w:r w:rsidRPr="00E35F70">
              <w:t>67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2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E02354" w:rsidP="00E02354">
            <w:pPr>
              <w:tabs>
                <w:tab w:val="left" w:pos="10440"/>
              </w:tabs>
              <w:autoSpaceDE w:val="0"/>
              <w:ind w:firstLine="0"/>
            </w:pPr>
            <w:r w:rsidRPr="00E35F70">
              <w:t>Общественно-деловые зоны</w:t>
            </w:r>
            <w:r>
              <w:t>, в том числе</w:t>
            </w:r>
            <w:r w:rsidRPr="00E35F70">
              <w:t>: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41</w:t>
            </w:r>
            <w:r>
              <w:t>,</w:t>
            </w:r>
            <w:r w:rsidRPr="00E35F70">
              <w:t>06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8</w:t>
            </w:r>
            <w:r>
              <w:t>,</w:t>
            </w:r>
            <w:r w:rsidRPr="00E35F70">
              <w:t>55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2.1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5A5678" w:rsidP="00E02354">
            <w:pPr>
              <w:tabs>
                <w:tab w:val="left" w:pos="10440"/>
              </w:tabs>
              <w:autoSpaceDE w:val="0"/>
              <w:ind w:firstLine="0"/>
            </w:pPr>
            <w:r>
              <w:t>З</w:t>
            </w:r>
            <w:r w:rsidR="00E02354" w:rsidRPr="00E35F70">
              <w:t>она делового, общественного и коммерческого назначения (ОД-1)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18</w:t>
            </w:r>
            <w:r>
              <w:t>,</w:t>
            </w:r>
            <w:r w:rsidRPr="00E35F70">
              <w:t>69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3</w:t>
            </w:r>
            <w:r>
              <w:t>,</w:t>
            </w:r>
            <w:r w:rsidRPr="00E35F70">
              <w:t>89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2.2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5A5678" w:rsidP="00E02354">
            <w:pPr>
              <w:ind w:firstLine="0"/>
            </w:pPr>
            <w:r>
              <w:t>З</w:t>
            </w:r>
            <w:r w:rsidR="00E02354" w:rsidRPr="00E35F70">
              <w:t>она объектов среднего професси</w:t>
            </w:r>
            <w:r w:rsidR="00E02354" w:rsidRPr="00E35F70">
              <w:t>о</w:t>
            </w:r>
            <w:r w:rsidR="00E02354" w:rsidRPr="00E35F70">
              <w:t>нального и высшего профессионал</w:t>
            </w:r>
            <w:r w:rsidR="00E02354" w:rsidRPr="00E35F70">
              <w:t>ь</w:t>
            </w:r>
            <w:r w:rsidR="00E02354" w:rsidRPr="00E35F70">
              <w:t>ного образования, научно-иссле</w:t>
            </w:r>
            <w:r w:rsidR="003C201F">
              <w:t>-</w:t>
            </w:r>
            <w:r w:rsidR="00E02354" w:rsidRPr="00E35F70">
              <w:t>довательских учреждений (ОД-2)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6,8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</w:t>
            </w:r>
            <w:r>
              <w:t>,</w:t>
            </w:r>
            <w:r w:rsidRPr="00E35F70">
              <w:t>42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2.3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5A5678" w:rsidP="00E02354">
            <w:pPr>
              <w:ind w:firstLine="0"/>
            </w:pPr>
            <w:r>
              <w:t>З</w:t>
            </w:r>
            <w:r w:rsidR="00E02354" w:rsidRPr="00E35F70">
              <w:t>она объектов дошкольного, начал</w:t>
            </w:r>
            <w:r w:rsidR="00E02354" w:rsidRPr="00E35F70">
              <w:t>ь</w:t>
            </w:r>
            <w:r w:rsidR="00E02354" w:rsidRPr="00E35F70">
              <w:t>ного общего, основного общего и среднего (полного) общего образ</w:t>
            </w:r>
            <w:r w:rsidR="00E02354" w:rsidRPr="00E35F70">
              <w:t>о</w:t>
            </w:r>
            <w:r w:rsidR="00E02354" w:rsidRPr="00E35F70">
              <w:t>вания (ОД</w:t>
            </w:r>
            <w:r w:rsidR="00E02354" w:rsidRPr="00E35F70">
              <w:noBreakHyphen/>
              <w:t>5)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15</w:t>
            </w:r>
            <w:r>
              <w:t>,</w:t>
            </w:r>
            <w:r w:rsidRPr="00E35F70">
              <w:t>57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3</w:t>
            </w:r>
            <w:r>
              <w:t>,</w:t>
            </w:r>
            <w:r w:rsidRPr="00E35F70">
              <w:t>24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3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E02354" w:rsidP="00E02354">
            <w:pPr>
              <w:ind w:firstLine="0"/>
            </w:pPr>
            <w:r w:rsidRPr="00E35F70">
              <w:t>Жилая зона</w:t>
            </w:r>
            <w:r>
              <w:t>, в том числе: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188</w:t>
            </w:r>
            <w:r>
              <w:t>,</w:t>
            </w:r>
            <w:r w:rsidRPr="00E35F70">
              <w:t>18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39</w:t>
            </w:r>
            <w:r>
              <w:t>,</w:t>
            </w:r>
            <w:r w:rsidRPr="00E35F70">
              <w:t>2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3.1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5A5678" w:rsidP="00E02354">
            <w:pPr>
              <w:tabs>
                <w:tab w:val="left" w:pos="10440"/>
              </w:tabs>
              <w:autoSpaceDE w:val="0"/>
              <w:ind w:firstLine="0"/>
            </w:pPr>
            <w:r>
              <w:t>З</w:t>
            </w:r>
            <w:r w:rsidR="00E02354" w:rsidRPr="00E35F70">
              <w:t>она застройки средне- и мног</w:t>
            </w:r>
            <w:r w:rsidR="00E02354" w:rsidRPr="00E35F70">
              <w:t>о</w:t>
            </w:r>
            <w:r w:rsidR="00E02354" w:rsidRPr="00E35F70">
              <w:t>этажными жилыми домами (Ж-1)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51</w:t>
            </w:r>
            <w:r>
              <w:t>,</w:t>
            </w:r>
            <w:r w:rsidRPr="00E35F70">
              <w:t>81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10</w:t>
            </w:r>
            <w:r>
              <w:t>,</w:t>
            </w:r>
            <w:r w:rsidRPr="00E35F70">
              <w:t>79</w:t>
            </w:r>
          </w:p>
        </w:tc>
      </w:tr>
      <w:tr w:rsidR="00E02354" w:rsidRPr="009B2CB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9B2CB4" w:rsidRDefault="00E02354" w:rsidP="00E35F70">
            <w:pPr>
              <w:ind w:firstLine="0"/>
              <w:jc w:val="center"/>
            </w:pPr>
            <w:r w:rsidRPr="009B2CB4">
              <w:t>3.2</w:t>
            </w:r>
          </w:p>
        </w:tc>
        <w:tc>
          <w:tcPr>
            <w:tcW w:w="4678" w:type="dxa"/>
            <w:shd w:val="clear" w:color="auto" w:fill="auto"/>
          </w:tcPr>
          <w:p w:rsidR="00E02354" w:rsidRPr="009B2CB4" w:rsidRDefault="005A5678" w:rsidP="00E02354">
            <w:pPr>
              <w:tabs>
                <w:tab w:val="left" w:pos="10440"/>
              </w:tabs>
              <w:autoSpaceDE w:val="0"/>
              <w:ind w:firstLine="0"/>
            </w:pPr>
            <w:r w:rsidRPr="009B2CB4">
              <w:t>З</w:t>
            </w:r>
            <w:r w:rsidR="00E02354" w:rsidRPr="009B2CB4">
              <w:t xml:space="preserve">она застройки индивидуальными и малоэтажными жилыми домами </w:t>
            </w:r>
            <w:r w:rsidR="003C201F">
              <w:br/>
            </w:r>
            <w:r w:rsidR="00E02354" w:rsidRPr="009B2CB4">
              <w:lastRenderedPageBreak/>
              <w:t>(Ж-2), в том числе:</w:t>
            </w:r>
          </w:p>
        </w:tc>
        <w:tc>
          <w:tcPr>
            <w:tcW w:w="1701" w:type="dxa"/>
            <w:shd w:val="clear" w:color="auto" w:fill="auto"/>
          </w:tcPr>
          <w:p w:rsidR="00E02354" w:rsidRPr="009B2CB4" w:rsidRDefault="00E02354" w:rsidP="00E02354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9B2CB4">
              <w:lastRenderedPageBreak/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9B2CB4" w:rsidRDefault="00E02354" w:rsidP="00E35F70">
            <w:pPr>
              <w:ind w:firstLine="0"/>
              <w:jc w:val="center"/>
            </w:pPr>
            <w:r w:rsidRPr="009B2CB4">
              <w:t>40,04</w:t>
            </w:r>
          </w:p>
        </w:tc>
        <w:tc>
          <w:tcPr>
            <w:tcW w:w="1276" w:type="dxa"/>
            <w:shd w:val="clear" w:color="auto" w:fill="auto"/>
          </w:tcPr>
          <w:p w:rsidR="00E02354" w:rsidRPr="009B2CB4" w:rsidRDefault="00E02354" w:rsidP="00E35F70">
            <w:pPr>
              <w:ind w:firstLine="0"/>
              <w:jc w:val="center"/>
            </w:pPr>
            <w:r w:rsidRPr="009B2CB4">
              <w:t>8,34</w:t>
            </w:r>
          </w:p>
        </w:tc>
      </w:tr>
      <w:tr w:rsidR="00E02354" w:rsidRPr="009B2CB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9B2CB4" w:rsidRDefault="00E02354" w:rsidP="00E35F70">
            <w:pPr>
              <w:ind w:firstLine="0"/>
              <w:jc w:val="center"/>
            </w:pPr>
            <w:r w:rsidRPr="009B2CB4">
              <w:lastRenderedPageBreak/>
              <w:t>3.2.1</w:t>
            </w:r>
          </w:p>
        </w:tc>
        <w:tc>
          <w:tcPr>
            <w:tcW w:w="4678" w:type="dxa"/>
            <w:shd w:val="clear" w:color="auto" w:fill="auto"/>
          </w:tcPr>
          <w:p w:rsidR="00E02354" w:rsidRPr="009B2CB4" w:rsidRDefault="005A5678" w:rsidP="00E02354">
            <w:pPr>
              <w:tabs>
                <w:tab w:val="left" w:pos="10440"/>
              </w:tabs>
              <w:autoSpaceDE w:val="0"/>
              <w:ind w:firstLine="0"/>
            </w:pPr>
            <w:r w:rsidRPr="009B2CB4">
              <w:t>П</w:t>
            </w:r>
            <w:r w:rsidR="00E02354" w:rsidRPr="009B2CB4">
              <w:t>одзона застройки индивидуальн</w:t>
            </w:r>
            <w:r w:rsidR="00E02354" w:rsidRPr="009B2CB4">
              <w:t>ы</w:t>
            </w:r>
            <w:r w:rsidR="00E02354" w:rsidRPr="009B2CB4">
              <w:t>ми жилыми домами</w:t>
            </w:r>
          </w:p>
        </w:tc>
        <w:tc>
          <w:tcPr>
            <w:tcW w:w="1701" w:type="dxa"/>
            <w:shd w:val="clear" w:color="auto" w:fill="auto"/>
          </w:tcPr>
          <w:p w:rsidR="00E02354" w:rsidRPr="009B2CB4" w:rsidRDefault="00E02354" w:rsidP="00E02354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9B2CB4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9B2CB4" w:rsidRDefault="00E02354" w:rsidP="00E35F70">
            <w:pPr>
              <w:ind w:firstLine="0"/>
              <w:jc w:val="center"/>
            </w:pPr>
            <w:r w:rsidRPr="009B2CB4">
              <w:t>38,35</w:t>
            </w:r>
          </w:p>
        </w:tc>
        <w:tc>
          <w:tcPr>
            <w:tcW w:w="1276" w:type="dxa"/>
            <w:shd w:val="clear" w:color="auto" w:fill="auto"/>
          </w:tcPr>
          <w:p w:rsidR="00E02354" w:rsidRPr="009B2CB4" w:rsidRDefault="00E02354" w:rsidP="00E35F70">
            <w:pPr>
              <w:ind w:firstLine="0"/>
              <w:jc w:val="center"/>
            </w:pPr>
            <w:r w:rsidRPr="009B2CB4">
              <w:t>7,99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9B2CB4" w:rsidRDefault="00E02354" w:rsidP="00E35F70">
            <w:pPr>
              <w:ind w:firstLine="0"/>
              <w:jc w:val="center"/>
            </w:pPr>
            <w:r w:rsidRPr="009B2CB4">
              <w:t>3.2.2</w:t>
            </w:r>
          </w:p>
        </w:tc>
        <w:tc>
          <w:tcPr>
            <w:tcW w:w="4678" w:type="dxa"/>
            <w:shd w:val="clear" w:color="auto" w:fill="auto"/>
          </w:tcPr>
          <w:p w:rsidR="00E02354" w:rsidRPr="009B2CB4" w:rsidRDefault="005A5678" w:rsidP="00E02354">
            <w:pPr>
              <w:tabs>
                <w:tab w:val="left" w:pos="10440"/>
              </w:tabs>
              <w:autoSpaceDE w:val="0"/>
              <w:ind w:firstLine="0"/>
            </w:pPr>
            <w:r w:rsidRPr="009B2CB4">
              <w:t>П</w:t>
            </w:r>
            <w:r w:rsidR="00A7000A" w:rsidRPr="009B2CB4">
              <w:t>одзона застройки многокварти</w:t>
            </w:r>
            <w:r w:rsidR="00A7000A" w:rsidRPr="009B2CB4">
              <w:t>р</w:t>
            </w:r>
            <w:r w:rsidR="00A7000A" w:rsidRPr="009B2CB4">
              <w:t xml:space="preserve">ными </w:t>
            </w:r>
            <w:r w:rsidR="00E02354" w:rsidRPr="009B2CB4">
              <w:t>малоэтажными жилыми дом</w:t>
            </w:r>
            <w:r w:rsidR="00E02354" w:rsidRPr="009B2CB4">
              <w:t>а</w:t>
            </w:r>
            <w:r w:rsidR="00E02354" w:rsidRPr="009B2CB4">
              <w:t>ми</w:t>
            </w:r>
          </w:p>
        </w:tc>
        <w:tc>
          <w:tcPr>
            <w:tcW w:w="1701" w:type="dxa"/>
            <w:shd w:val="clear" w:color="auto" w:fill="auto"/>
          </w:tcPr>
          <w:p w:rsidR="00E02354" w:rsidRPr="009B2CB4" w:rsidRDefault="00E02354" w:rsidP="00E02354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9B2CB4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9B2CB4" w:rsidRDefault="00E02354" w:rsidP="00E35F70">
            <w:pPr>
              <w:ind w:firstLine="0"/>
              <w:jc w:val="center"/>
            </w:pPr>
            <w:r w:rsidRPr="009B2CB4">
              <w:t>1,69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9B2CB4">
              <w:t>0,35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2B69D9">
            <w:pPr>
              <w:ind w:firstLine="0"/>
              <w:jc w:val="center"/>
            </w:pPr>
            <w:r w:rsidRPr="00E35F70">
              <w:t>3.</w:t>
            </w:r>
            <w:r w:rsidR="002B69D9">
              <w:t>3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5A5678" w:rsidP="00E02354">
            <w:pPr>
              <w:tabs>
                <w:tab w:val="left" w:pos="7560"/>
                <w:tab w:val="left" w:pos="10440"/>
              </w:tabs>
              <w:autoSpaceDE w:val="0"/>
              <w:ind w:firstLine="0"/>
            </w:pPr>
            <w:r>
              <w:t>П</w:t>
            </w:r>
            <w:r w:rsidR="00E02354" w:rsidRPr="00E35F70">
              <w:t xml:space="preserve">ерспективная зона застройки </w:t>
            </w:r>
            <w:r w:rsidR="003C201F">
              <w:br/>
            </w:r>
            <w:r w:rsidR="00E02354" w:rsidRPr="00E35F70">
              <w:t>8 – 13-этажными жилыми домами (Ж-5)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tabs>
                <w:tab w:val="left" w:pos="7560"/>
                <w:tab w:val="left" w:pos="10440"/>
              </w:tabs>
              <w:autoSpaceDE w:val="0"/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50</w:t>
            </w:r>
            <w:r>
              <w:t>,</w:t>
            </w:r>
            <w:r w:rsidRPr="00E35F70">
              <w:t>08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10</w:t>
            </w:r>
            <w:r>
              <w:t>,</w:t>
            </w:r>
            <w:r w:rsidRPr="00E35F70">
              <w:t>43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2B69D9">
            <w:pPr>
              <w:ind w:firstLine="0"/>
              <w:jc w:val="center"/>
            </w:pPr>
            <w:r w:rsidRPr="00E35F70">
              <w:t>3.</w:t>
            </w:r>
            <w:r w:rsidR="002B69D9">
              <w:t>4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5A5678" w:rsidP="00E02354">
            <w:pPr>
              <w:tabs>
                <w:tab w:val="left" w:pos="7560"/>
                <w:tab w:val="left" w:pos="10440"/>
              </w:tabs>
              <w:autoSpaceDE w:val="0"/>
              <w:ind w:firstLine="0"/>
            </w:pPr>
            <w:r>
              <w:t>П</w:t>
            </w:r>
            <w:r w:rsidR="00E02354" w:rsidRPr="00E35F70">
              <w:t xml:space="preserve">ерспективная зона застройки </w:t>
            </w:r>
            <w:r w:rsidR="003C201F">
              <w:br/>
            </w:r>
            <w:r w:rsidR="00E02354" w:rsidRPr="00E35F70">
              <w:t>14 – 18-этажными жилыми домами (Ж-6)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tabs>
                <w:tab w:val="left" w:pos="7560"/>
                <w:tab w:val="left" w:pos="10440"/>
              </w:tabs>
              <w:autoSpaceDE w:val="0"/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6</w:t>
            </w:r>
            <w:r>
              <w:t>,</w:t>
            </w:r>
            <w:r w:rsidRPr="00E35F70">
              <w:t>21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</w:t>
            </w:r>
            <w:r>
              <w:t>,</w:t>
            </w:r>
            <w:r w:rsidRPr="00E35F70">
              <w:t>29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4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E02354" w:rsidP="00E02354">
            <w:pPr>
              <w:ind w:firstLine="0"/>
            </w:pPr>
            <w:r w:rsidRPr="00E35F70">
              <w:t>Производственные зоны</w:t>
            </w:r>
            <w:r>
              <w:t>, в том чи</w:t>
            </w:r>
            <w:r>
              <w:t>с</w:t>
            </w:r>
            <w:r>
              <w:t>ле: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99</w:t>
            </w:r>
            <w:r>
              <w:t>,</w:t>
            </w:r>
            <w:r w:rsidRPr="00E35F70">
              <w:t>26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20</w:t>
            </w:r>
            <w:r>
              <w:t>,</w:t>
            </w:r>
            <w:r w:rsidRPr="00E35F70">
              <w:t>68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4.1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5A5678" w:rsidP="00E02354">
            <w:pPr>
              <w:tabs>
                <w:tab w:val="left" w:pos="10440"/>
              </w:tabs>
              <w:autoSpaceDE w:val="0"/>
              <w:ind w:firstLine="0"/>
            </w:pPr>
            <w:r>
              <w:t>З</w:t>
            </w:r>
            <w:r w:rsidR="00E02354" w:rsidRPr="00E35F70">
              <w:t>она производственных объектов с различными нормативами воздейс</w:t>
            </w:r>
            <w:r w:rsidR="00E02354" w:rsidRPr="00E35F70">
              <w:t>т</w:t>
            </w:r>
            <w:r w:rsidR="00E02354" w:rsidRPr="00E35F70">
              <w:t>вия на окружающую среду (П-1)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24</w:t>
            </w:r>
            <w:r>
              <w:t>,</w:t>
            </w:r>
            <w:r w:rsidRPr="00E35F70">
              <w:t>83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5</w:t>
            </w:r>
            <w:r>
              <w:t>,</w:t>
            </w:r>
            <w:r w:rsidRPr="00E35F70">
              <w:t>17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4.2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5A5678" w:rsidP="00E02354">
            <w:pPr>
              <w:ind w:firstLine="0"/>
            </w:pPr>
            <w:r>
              <w:t>З</w:t>
            </w:r>
            <w:r w:rsidR="00E02354" w:rsidRPr="00E35F70">
              <w:t>она коммунальных и складских объектов (П-2)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74</w:t>
            </w:r>
            <w:r>
              <w:t>,</w:t>
            </w:r>
            <w:r w:rsidRPr="00E35F70">
              <w:t>43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15</w:t>
            </w:r>
            <w:r>
              <w:t>,</w:t>
            </w:r>
            <w:r w:rsidRPr="00E35F70">
              <w:t>51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5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E02354" w:rsidP="00E02354">
            <w:pPr>
              <w:ind w:firstLine="0"/>
            </w:pPr>
            <w:r w:rsidRPr="00E35F70">
              <w:t>Зоны инженерной и транспортной инфраструктур</w:t>
            </w:r>
            <w:r>
              <w:t>, том числе: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ind w:firstLine="0"/>
              <w:jc w:val="center"/>
            </w:pPr>
            <w:r>
              <w:t>г</w:t>
            </w:r>
            <w:r w:rsidRPr="00E35F70">
              <w:t>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17</w:t>
            </w:r>
            <w:r>
              <w:t>,</w:t>
            </w:r>
            <w:r w:rsidRPr="00E35F70">
              <w:t>16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3</w:t>
            </w:r>
            <w:r>
              <w:t>,</w:t>
            </w:r>
            <w:r w:rsidRPr="00E35F70">
              <w:t>57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5.1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5A5678" w:rsidP="00E02354">
            <w:pPr>
              <w:ind w:firstLine="0"/>
            </w:pPr>
            <w:r>
              <w:t>З</w:t>
            </w:r>
            <w:r w:rsidR="00E02354" w:rsidRPr="00E35F70">
              <w:t xml:space="preserve">она сооружений и коммуникаций железнодорожного транспорта </w:t>
            </w:r>
            <w:r w:rsidR="003C201F">
              <w:br/>
            </w:r>
            <w:r w:rsidR="00E02354" w:rsidRPr="00E35F70">
              <w:t>(ИТ-1)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5,95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1,24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5.2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5A5678" w:rsidP="00E02354">
            <w:pPr>
              <w:ind w:firstLine="0"/>
            </w:pPr>
            <w:r>
              <w:t>Зона у</w:t>
            </w:r>
            <w:r w:rsidR="00E02354" w:rsidRPr="00E35F70">
              <w:t>лично-дорожной сети (ИТ-3)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10</w:t>
            </w:r>
            <w:r>
              <w:t>,</w:t>
            </w:r>
            <w:r w:rsidRPr="00E35F70">
              <w:t>66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2</w:t>
            </w:r>
            <w:r>
              <w:t>,</w:t>
            </w:r>
            <w:r w:rsidRPr="00E35F70">
              <w:t>22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5.3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E02354" w:rsidP="00E02354">
            <w:pPr>
              <w:ind w:firstLine="0"/>
            </w:pPr>
            <w:r w:rsidRPr="00E35F70">
              <w:t>Зона объектов инженерной инфр</w:t>
            </w:r>
            <w:r w:rsidRPr="00E35F70">
              <w:t>а</w:t>
            </w:r>
            <w:r w:rsidRPr="00E35F70">
              <w:t>структуры (ИТ-4)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0</w:t>
            </w:r>
            <w:r>
              <w:t>,</w:t>
            </w:r>
            <w:r w:rsidRPr="00E35F70">
              <w:t>55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0</w:t>
            </w:r>
            <w:r>
              <w:t>,</w:t>
            </w:r>
            <w:r w:rsidRPr="00E35F70">
              <w:t>11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6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E02354" w:rsidP="00E02354">
            <w:pPr>
              <w:tabs>
                <w:tab w:val="left" w:pos="10440"/>
              </w:tabs>
              <w:autoSpaceDE w:val="0"/>
              <w:ind w:firstLine="0"/>
            </w:pPr>
            <w:r w:rsidRPr="00E35F70">
              <w:t>Зон</w:t>
            </w:r>
            <w:r>
              <w:t>а</w:t>
            </w:r>
            <w:r w:rsidRPr="00E35F70">
              <w:t xml:space="preserve"> </w:t>
            </w:r>
            <w:r>
              <w:t>с</w:t>
            </w:r>
            <w:r w:rsidRPr="00E35F70">
              <w:t>тоянок для легковых автом</w:t>
            </w:r>
            <w:r w:rsidRPr="00E35F70">
              <w:t>о</w:t>
            </w:r>
            <w:r w:rsidRPr="00E35F70">
              <w:t>билей (СА)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4,09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0,85</w:t>
            </w:r>
          </w:p>
        </w:tc>
      </w:tr>
      <w:tr w:rsidR="00E02354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7</w:t>
            </w:r>
          </w:p>
        </w:tc>
        <w:tc>
          <w:tcPr>
            <w:tcW w:w="4678" w:type="dxa"/>
            <w:shd w:val="clear" w:color="auto" w:fill="auto"/>
          </w:tcPr>
          <w:p w:rsidR="00E02354" w:rsidRPr="00E35F70" w:rsidRDefault="00E02354" w:rsidP="00E02354">
            <w:pPr>
              <w:tabs>
                <w:tab w:val="left" w:pos="10440"/>
              </w:tabs>
              <w:autoSpaceDE w:val="0"/>
              <w:ind w:firstLine="0"/>
            </w:pPr>
            <w:r w:rsidRPr="00E35F70">
              <w:t>Прочие территории</w:t>
            </w:r>
          </w:p>
        </w:tc>
        <w:tc>
          <w:tcPr>
            <w:tcW w:w="1701" w:type="dxa"/>
            <w:shd w:val="clear" w:color="auto" w:fill="auto"/>
          </w:tcPr>
          <w:p w:rsidR="00E02354" w:rsidRPr="00E35F70" w:rsidRDefault="00E02354" w:rsidP="00E02354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127</w:t>
            </w:r>
            <w:r>
              <w:t>,</w:t>
            </w:r>
            <w:r w:rsidRPr="00E35F70">
              <w:t>04</w:t>
            </w:r>
          </w:p>
        </w:tc>
        <w:tc>
          <w:tcPr>
            <w:tcW w:w="1276" w:type="dxa"/>
            <w:shd w:val="clear" w:color="auto" w:fill="auto"/>
          </w:tcPr>
          <w:p w:rsidR="00E02354" w:rsidRPr="00E35F70" w:rsidRDefault="00E02354" w:rsidP="00E35F70">
            <w:pPr>
              <w:ind w:firstLine="0"/>
              <w:jc w:val="center"/>
            </w:pPr>
            <w:r w:rsidRPr="00E35F70">
              <w:t>26</w:t>
            </w:r>
            <w:r>
              <w:t>,</w:t>
            </w:r>
            <w:r w:rsidRPr="00E35F70">
              <w:t>47</w:t>
            </w:r>
          </w:p>
        </w:tc>
      </w:tr>
      <w:tr w:rsidR="00877AE7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877AE7" w:rsidRPr="00E35F70" w:rsidRDefault="00877AE7" w:rsidP="00E35F70">
            <w:pPr>
              <w:ind w:firstLine="0"/>
              <w:jc w:val="center"/>
            </w:pPr>
            <w:r>
              <w:t>8</w:t>
            </w:r>
          </w:p>
        </w:tc>
        <w:tc>
          <w:tcPr>
            <w:tcW w:w="4678" w:type="dxa"/>
            <w:shd w:val="clear" w:color="auto" w:fill="auto"/>
          </w:tcPr>
          <w:p w:rsidR="00877AE7" w:rsidRPr="00E35F70" w:rsidRDefault="00877AE7" w:rsidP="00877AE7">
            <w:pPr>
              <w:ind w:firstLine="0"/>
            </w:pPr>
            <w:r w:rsidRPr="00E35F70">
              <w:t>Итого по территории</w:t>
            </w:r>
          </w:p>
        </w:tc>
        <w:tc>
          <w:tcPr>
            <w:tcW w:w="1701" w:type="dxa"/>
            <w:shd w:val="clear" w:color="auto" w:fill="auto"/>
          </w:tcPr>
          <w:p w:rsidR="00877AE7" w:rsidRPr="00E35F70" w:rsidRDefault="00877AE7" w:rsidP="00877AE7">
            <w:pPr>
              <w:ind w:firstLine="0"/>
              <w:jc w:val="center"/>
            </w:pPr>
            <w:r w:rsidRPr="00E35F70">
              <w:t>га</w:t>
            </w:r>
          </w:p>
        </w:tc>
        <w:tc>
          <w:tcPr>
            <w:tcW w:w="1559" w:type="dxa"/>
            <w:shd w:val="clear" w:color="auto" w:fill="auto"/>
          </w:tcPr>
          <w:p w:rsidR="00877AE7" w:rsidRPr="00E35F70" w:rsidRDefault="00877AE7" w:rsidP="00E35F70">
            <w:pPr>
              <w:ind w:firstLine="0"/>
              <w:jc w:val="center"/>
            </w:pPr>
            <w:r w:rsidRPr="00E35F70">
              <w:t>480</w:t>
            </w:r>
          </w:p>
        </w:tc>
        <w:tc>
          <w:tcPr>
            <w:tcW w:w="1276" w:type="dxa"/>
            <w:shd w:val="clear" w:color="auto" w:fill="auto"/>
          </w:tcPr>
          <w:p w:rsidR="00877AE7" w:rsidRPr="00E35F70" w:rsidRDefault="00877AE7" w:rsidP="00E35F70">
            <w:pPr>
              <w:ind w:firstLine="0"/>
              <w:jc w:val="center"/>
            </w:pPr>
            <w:r w:rsidRPr="00E35F70">
              <w:t>100</w:t>
            </w:r>
          </w:p>
        </w:tc>
      </w:tr>
      <w:tr w:rsidR="00877AE7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877AE7" w:rsidRPr="00E35F70" w:rsidRDefault="00877AE7" w:rsidP="00E35F70">
            <w:pPr>
              <w:ind w:firstLine="0"/>
              <w:jc w:val="center"/>
            </w:pPr>
            <w:r>
              <w:t>9</w:t>
            </w:r>
          </w:p>
        </w:tc>
        <w:tc>
          <w:tcPr>
            <w:tcW w:w="4678" w:type="dxa"/>
            <w:shd w:val="clear" w:color="auto" w:fill="auto"/>
          </w:tcPr>
          <w:p w:rsidR="00877AE7" w:rsidRPr="00E35F70" w:rsidRDefault="00877AE7" w:rsidP="00877AE7">
            <w:pPr>
              <w:ind w:firstLine="0"/>
            </w:pPr>
            <w:r w:rsidRPr="00E35F70">
              <w:t>Численность населения</w:t>
            </w:r>
          </w:p>
        </w:tc>
        <w:tc>
          <w:tcPr>
            <w:tcW w:w="1701" w:type="dxa"/>
            <w:shd w:val="clear" w:color="auto" w:fill="auto"/>
          </w:tcPr>
          <w:p w:rsidR="00877AE7" w:rsidRPr="00E35F70" w:rsidRDefault="00877AE7" w:rsidP="009B2CB4">
            <w:pPr>
              <w:ind w:firstLine="0"/>
              <w:jc w:val="center"/>
            </w:pPr>
            <w:r w:rsidRPr="00E35F70">
              <w:t>чел</w:t>
            </w:r>
            <w:r w:rsidR="009B2CB4">
              <w:t>овек</w:t>
            </w:r>
          </w:p>
        </w:tc>
        <w:tc>
          <w:tcPr>
            <w:tcW w:w="1559" w:type="dxa"/>
            <w:shd w:val="clear" w:color="auto" w:fill="auto"/>
          </w:tcPr>
          <w:p w:rsidR="00877AE7" w:rsidRPr="00E35F70" w:rsidRDefault="00877AE7" w:rsidP="00E35F70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E35F70">
              <w:t>40330</w:t>
            </w:r>
          </w:p>
        </w:tc>
        <w:tc>
          <w:tcPr>
            <w:tcW w:w="1276" w:type="dxa"/>
            <w:shd w:val="clear" w:color="auto" w:fill="auto"/>
          </w:tcPr>
          <w:p w:rsidR="00877AE7" w:rsidRPr="00E35F70" w:rsidRDefault="00877AE7" w:rsidP="00E35F70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E35F70">
              <w:t>-</w:t>
            </w:r>
          </w:p>
        </w:tc>
      </w:tr>
      <w:tr w:rsidR="00877AE7" w:rsidTr="003C201F">
        <w:trPr>
          <w:trHeight w:val="20"/>
        </w:trPr>
        <w:tc>
          <w:tcPr>
            <w:tcW w:w="851" w:type="dxa"/>
            <w:shd w:val="clear" w:color="auto" w:fill="auto"/>
          </w:tcPr>
          <w:p w:rsidR="00877AE7" w:rsidRPr="00E35F70" w:rsidRDefault="00877AE7" w:rsidP="00E35F70">
            <w:pPr>
              <w:ind w:firstLine="0"/>
              <w:jc w:val="center"/>
            </w:pPr>
            <w:r>
              <w:t>10</w:t>
            </w:r>
          </w:p>
        </w:tc>
        <w:tc>
          <w:tcPr>
            <w:tcW w:w="4678" w:type="dxa"/>
            <w:shd w:val="clear" w:color="auto" w:fill="auto"/>
          </w:tcPr>
          <w:p w:rsidR="00877AE7" w:rsidRPr="00E35F70" w:rsidRDefault="00877AE7" w:rsidP="00877AE7">
            <w:pPr>
              <w:ind w:firstLine="0"/>
            </w:pPr>
            <w:r w:rsidRPr="00E35F70">
              <w:t>Плотность населения жилой части района</w:t>
            </w:r>
          </w:p>
        </w:tc>
        <w:tc>
          <w:tcPr>
            <w:tcW w:w="1701" w:type="dxa"/>
            <w:shd w:val="clear" w:color="auto" w:fill="auto"/>
          </w:tcPr>
          <w:p w:rsidR="00877AE7" w:rsidRPr="00E35F70" w:rsidRDefault="00877AE7" w:rsidP="00877AE7">
            <w:pPr>
              <w:ind w:firstLine="0"/>
              <w:jc w:val="center"/>
            </w:pPr>
            <w:r w:rsidRPr="00E35F70">
              <w:t>чел./га</w:t>
            </w:r>
          </w:p>
        </w:tc>
        <w:tc>
          <w:tcPr>
            <w:tcW w:w="1559" w:type="dxa"/>
            <w:shd w:val="clear" w:color="auto" w:fill="auto"/>
          </w:tcPr>
          <w:p w:rsidR="00877AE7" w:rsidRPr="00E35F70" w:rsidRDefault="00877AE7" w:rsidP="00E35F70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E35F70">
              <w:t>84</w:t>
            </w:r>
          </w:p>
        </w:tc>
        <w:tc>
          <w:tcPr>
            <w:tcW w:w="1276" w:type="dxa"/>
            <w:shd w:val="clear" w:color="auto" w:fill="auto"/>
          </w:tcPr>
          <w:p w:rsidR="00877AE7" w:rsidRPr="00E35F70" w:rsidRDefault="00877AE7" w:rsidP="00E35F70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E35F70">
              <w:t>-</w:t>
            </w:r>
          </w:p>
        </w:tc>
      </w:tr>
    </w:tbl>
    <w:p w:rsidR="00632D8E" w:rsidRDefault="00632D8E" w:rsidP="00632D8E"/>
    <w:p w:rsidR="00E35F70" w:rsidRPr="00632D8E" w:rsidRDefault="00632D8E" w:rsidP="00632D8E">
      <w:pPr>
        <w:ind w:firstLine="0"/>
        <w:jc w:val="center"/>
        <w:rPr>
          <w:b/>
        </w:rPr>
      </w:pPr>
      <w:r w:rsidRPr="00632D8E">
        <w:rPr>
          <w:b/>
        </w:rPr>
        <w:t>2. </w:t>
      </w:r>
      <w:r w:rsidR="00E35F70" w:rsidRPr="00632D8E">
        <w:rPr>
          <w:b/>
        </w:rPr>
        <w:t>Основные направления градостроительного развития территории</w:t>
      </w:r>
    </w:p>
    <w:p w:rsidR="00632D8E" w:rsidRPr="00632D8E" w:rsidRDefault="00632D8E" w:rsidP="00632D8E"/>
    <w:p w:rsidR="00E35F70" w:rsidRDefault="00E35F70" w:rsidP="00632D8E">
      <w:r>
        <w:t>Основные положения архитектурно-планировочной концепции проекта сформулированы исходя из приоритетов градостроительного развития рассматр</w:t>
      </w:r>
      <w:r>
        <w:t>и</w:t>
      </w:r>
      <w:r>
        <w:t>ваемой территории:</w:t>
      </w:r>
    </w:p>
    <w:p w:rsidR="00E35F70" w:rsidRDefault="00E35F70" w:rsidP="00632D8E">
      <w:r>
        <w:t>создание единого и целостного транспортно-пешеходного каркаса, вкл</w:t>
      </w:r>
      <w:r>
        <w:t>ю</w:t>
      </w:r>
      <w:r>
        <w:t>чающего в себя улично-дорожную сеть (существующую и перспективную), гла</w:t>
      </w:r>
      <w:r>
        <w:t>в</w:t>
      </w:r>
      <w:r>
        <w:t>ные пешеходные связи (бульвары, аллеи, эспланады)</w:t>
      </w:r>
      <w:r w:rsidR="009B2CB4">
        <w:t xml:space="preserve"> </w:t>
      </w:r>
      <w:r>
        <w:t xml:space="preserve">с устройством безопасных и комфортных надземных и подземных переходов через скоростные магистрали и улицы районного значения. Данный каркас объединяет планировочную структуру </w:t>
      </w:r>
      <w:r>
        <w:lastRenderedPageBreak/>
        <w:t>проектируемой и прилегающей к ней территории</w:t>
      </w:r>
      <w:r w:rsidR="009B2CB4">
        <w:t xml:space="preserve"> и обеспечивает</w:t>
      </w:r>
      <w:r>
        <w:t xml:space="preserve"> доступность </w:t>
      </w:r>
      <w:r w:rsidR="009B2CB4">
        <w:t xml:space="preserve">к </w:t>
      </w:r>
      <w:r>
        <w:t>рекреационно-оздоровительны</w:t>
      </w:r>
      <w:r w:rsidR="009B2CB4">
        <w:t>м</w:t>
      </w:r>
      <w:r>
        <w:t xml:space="preserve"> и физкультурно-спортивны</w:t>
      </w:r>
      <w:r w:rsidR="009B2CB4">
        <w:t>м</w:t>
      </w:r>
      <w:r>
        <w:t xml:space="preserve"> зон</w:t>
      </w:r>
      <w:r w:rsidR="009B2CB4">
        <w:t>ам</w:t>
      </w:r>
      <w:r>
        <w:t xml:space="preserve"> парка «С</w:t>
      </w:r>
      <w:r>
        <w:t>о</w:t>
      </w:r>
      <w:r>
        <w:t>сновый бор»;</w:t>
      </w:r>
    </w:p>
    <w:p w:rsidR="00E35F70" w:rsidRDefault="00E35F70" w:rsidP="00632D8E">
      <w:r>
        <w:t>реконструкция земельных участков существующей застройки, оказыва</w:t>
      </w:r>
      <w:r>
        <w:t>ю</w:t>
      </w:r>
      <w:r>
        <w:t>щих негативное воздействие на экологическую обстановку и условия функцион</w:t>
      </w:r>
      <w:r>
        <w:t>и</w:t>
      </w:r>
      <w:r>
        <w:t>рования прибрежной зоны в качестве рекреации;</w:t>
      </w:r>
    </w:p>
    <w:p w:rsidR="00E35F70" w:rsidRDefault="00E35F70" w:rsidP="00632D8E">
      <w:r>
        <w:t>объемно-планировочная организация жилых, общественно-деловых, ре</w:t>
      </w:r>
      <w:r>
        <w:t>к</w:t>
      </w:r>
      <w:r>
        <w:t>реационных и спортивных зон с уч</w:t>
      </w:r>
      <w:r w:rsidR="009B2CB4">
        <w:t>е</w:t>
      </w:r>
      <w:r>
        <w:t>том современных градостроительных норм</w:t>
      </w:r>
      <w:r>
        <w:t>а</w:t>
      </w:r>
      <w:r>
        <w:t>тивов, формировани</w:t>
      </w:r>
      <w:r w:rsidR="009B2CB4">
        <w:t>е</w:t>
      </w:r>
      <w:r>
        <w:t xml:space="preserve"> архитектурно-выразительной панорамной застройки города;</w:t>
      </w:r>
    </w:p>
    <w:p w:rsidR="00E35F70" w:rsidRDefault="00E35F70" w:rsidP="00632D8E">
      <w:r>
        <w:t>планирование размещения многоярусных автостоянок в зонах нового строительства и реконструкции.</w:t>
      </w:r>
    </w:p>
    <w:p w:rsidR="00E35F70" w:rsidRDefault="00E35F70" w:rsidP="00632D8E">
      <w:r>
        <w:t>В зонах жилой застройки в пешеходной доступности от жилья в соответс</w:t>
      </w:r>
      <w:r>
        <w:t>т</w:t>
      </w:r>
      <w:r>
        <w:t>вии с нормативными требованиями размещаются объекты социального и кул</w:t>
      </w:r>
      <w:r>
        <w:t>ь</w:t>
      </w:r>
      <w:r>
        <w:t xml:space="preserve">турно-бытового обслуживания населения: </w:t>
      </w:r>
    </w:p>
    <w:p w:rsidR="00E35F70" w:rsidRDefault="00E35F70" w:rsidP="00632D8E">
      <w:r>
        <w:t>детские сады;</w:t>
      </w:r>
    </w:p>
    <w:p w:rsidR="00E35F70" w:rsidRDefault="00E35F70" w:rsidP="00632D8E">
      <w:r>
        <w:t>общеобразовательные школы;</w:t>
      </w:r>
    </w:p>
    <w:p w:rsidR="00E35F70" w:rsidRDefault="00E35F70" w:rsidP="00632D8E">
      <w:r>
        <w:t>здания общей врачебной практики;</w:t>
      </w:r>
    </w:p>
    <w:p w:rsidR="00E35F70" w:rsidRDefault="00E35F70" w:rsidP="00632D8E">
      <w:r>
        <w:t xml:space="preserve">аптеки; </w:t>
      </w:r>
    </w:p>
    <w:p w:rsidR="00E35F70" w:rsidRDefault="00E35F70" w:rsidP="00632D8E">
      <w:r>
        <w:t>магазины розничной торговли;</w:t>
      </w:r>
    </w:p>
    <w:p w:rsidR="00E35F70" w:rsidRDefault="00E35F70" w:rsidP="00632D8E">
      <w:r>
        <w:t>объекты общественного питания;</w:t>
      </w:r>
    </w:p>
    <w:p w:rsidR="00E35F70" w:rsidRDefault="00E35F70" w:rsidP="00632D8E">
      <w:r>
        <w:t>бытового обслуживания населения.</w:t>
      </w:r>
    </w:p>
    <w:p w:rsidR="00E35F70" w:rsidRDefault="00A7000A" w:rsidP="00E35F70">
      <w:pPr>
        <w:shd w:val="clear" w:color="auto" w:fill="FFFFFF"/>
        <w:ind w:firstLine="720"/>
      </w:pPr>
      <w:r>
        <w:t>В</w:t>
      </w:r>
      <w:r w:rsidR="00E35F70">
        <w:t xml:space="preserve"> 2013 году проектируемая территория включает в себя следующие терр</w:t>
      </w:r>
      <w:r w:rsidR="00E35F70">
        <w:t>и</w:t>
      </w:r>
      <w:r w:rsidR="00E35F70">
        <w:t>ториальные зоны:</w:t>
      </w:r>
    </w:p>
    <w:p w:rsidR="00E35F70" w:rsidRDefault="00E35F70" w:rsidP="00E35F70">
      <w:pPr>
        <w:ind w:firstLine="720"/>
      </w:pPr>
      <w:r>
        <w:t>общественно-делов</w:t>
      </w:r>
      <w:r w:rsidR="005359BE">
        <w:t>ые</w:t>
      </w:r>
      <w:r>
        <w:t xml:space="preserve"> зон</w:t>
      </w:r>
      <w:r w:rsidR="005359BE">
        <w:t>ы</w:t>
      </w:r>
      <w:r w:rsidR="00632D8E">
        <w:t>, в том числе</w:t>
      </w:r>
      <w:r>
        <w:t>:</w:t>
      </w:r>
    </w:p>
    <w:p w:rsidR="00E35F70" w:rsidRDefault="00E35F70" w:rsidP="00E35F70">
      <w:pPr>
        <w:ind w:firstLine="720"/>
      </w:pPr>
      <w:r>
        <w:t>зон</w:t>
      </w:r>
      <w:r w:rsidR="005359BE">
        <w:t>у</w:t>
      </w:r>
      <w:r>
        <w:t xml:space="preserve"> делового, общественного и коммерческого назначения (ОД-1)</w:t>
      </w:r>
      <w:r w:rsidR="00632D8E">
        <w:t>;</w:t>
      </w:r>
    </w:p>
    <w:p w:rsidR="00E35F70" w:rsidRDefault="00E35F70" w:rsidP="00E35F70">
      <w:pPr>
        <w:ind w:firstLine="720"/>
      </w:pPr>
      <w:r>
        <w:t>зон</w:t>
      </w:r>
      <w:r w:rsidR="005359BE">
        <w:t>у</w:t>
      </w:r>
      <w:r>
        <w:t xml:space="preserve"> объектов среднего профессионального и высшего профессионального образования, научно-исследовательских учреждений (ОД-2);</w:t>
      </w:r>
    </w:p>
    <w:p w:rsidR="00E35F70" w:rsidRDefault="00E35F70" w:rsidP="00E35F70">
      <w:pPr>
        <w:ind w:firstLine="720"/>
      </w:pPr>
      <w:r>
        <w:t>зон</w:t>
      </w:r>
      <w:r w:rsidR="005359BE">
        <w:t>у</w:t>
      </w:r>
      <w:r>
        <w:t xml:space="preserve"> объектов дошкольного, начального общего, основного общего и сре</w:t>
      </w:r>
      <w:r>
        <w:t>д</w:t>
      </w:r>
      <w:r>
        <w:t xml:space="preserve">него (полного) общего образования (ОД-5); </w:t>
      </w:r>
    </w:p>
    <w:p w:rsidR="00E35F70" w:rsidRDefault="00E35F70" w:rsidP="00E35F70">
      <w:pPr>
        <w:ind w:firstLine="720"/>
      </w:pPr>
      <w:r>
        <w:t>жилые зоны</w:t>
      </w:r>
      <w:r w:rsidR="00632D8E">
        <w:t>, в том числе:</w:t>
      </w:r>
    </w:p>
    <w:p w:rsidR="00E35F70" w:rsidRDefault="00E35F70" w:rsidP="00E35F70">
      <w:pPr>
        <w:ind w:firstLine="720"/>
      </w:pPr>
      <w:r>
        <w:t>зон</w:t>
      </w:r>
      <w:r w:rsidR="005359BE">
        <w:t>у</w:t>
      </w:r>
      <w:r>
        <w:t xml:space="preserve"> застройки средне- и многоэтажными жилыми домами (Ж-1);</w:t>
      </w:r>
    </w:p>
    <w:p w:rsidR="00632D8E" w:rsidRPr="009B2CB4" w:rsidRDefault="00E35F70" w:rsidP="00E35F70">
      <w:pPr>
        <w:ind w:firstLine="720"/>
      </w:pPr>
      <w:r>
        <w:t>зон</w:t>
      </w:r>
      <w:r w:rsidR="005359BE">
        <w:t>у</w:t>
      </w:r>
      <w:r>
        <w:t xml:space="preserve"> застройки индивидуальными и малоэтажными жилыми домами (Ж-2), </w:t>
      </w:r>
      <w:r w:rsidRPr="009B2CB4">
        <w:t>в т</w:t>
      </w:r>
      <w:r w:rsidR="00632D8E" w:rsidRPr="009B2CB4">
        <w:t>ом числе:</w:t>
      </w:r>
    </w:p>
    <w:p w:rsidR="00632D8E" w:rsidRPr="009B2CB4" w:rsidRDefault="00632D8E" w:rsidP="00E35F70">
      <w:pPr>
        <w:ind w:firstLine="720"/>
      </w:pPr>
      <w:r w:rsidRPr="009B2CB4">
        <w:t>под</w:t>
      </w:r>
      <w:r w:rsidR="00E35F70" w:rsidRPr="009B2CB4">
        <w:t>зон</w:t>
      </w:r>
      <w:r w:rsidR="002B69D9">
        <w:t>у</w:t>
      </w:r>
      <w:r w:rsidR="00E35F70" w:rsidRPr="009B2CB4">
        <w:t xml:space="preserve"> индивидуальной жилой застройки (Ж-2.1)</w:t>
      </w:r>
      <w:r w:rsidRPr="009B2CB4">
        <w:t>;</w:t>
      </w:r>
    </w:p>
    <w:p w:rsidR="00E35F70" w:rsidRPr="00632D8E" w:rsidRDefault="00E35F70" w:rsidP="00E35F70">
      <w:pPr>
        <w:ind w:firstLine="720"/>
      </w:pPr>
      <w:r w:rsidRPr="009B2CB4">
        <w:t>подзон</w:t>
      </w:r>
      <w:r w:rsidR="002B69D9">
        <w:t>у</w:t>
      </w:r>
      <w:r w:rsidRPr="009B2CB4">
        <w:t xml:space="preserve"> застройки </w:t>
      </w:r>
      <w:r w:rsidR="00A7000A" w:rsidRPr="009B2CB4">
        <w:t xml:space="preserve">многоквартирными </w:t>
      </w:r>
      <w:r w:rsidRPr="009B2CB4">
        <w:t xml:space="preserve">малоэтажными жилыми домами </w:t>
      </w:r>
      <w:r w:rsidR="002B69D9">
        <w:br/>
      </w:r>
      <w:r w:rsidRPr="009B2CB4">
        <w:t>(Ж-2.2)</w:t>
      </w:r>
      <w:r w:rsidR="00632D8E" w:rsidRPr="009B2CB4">
        <w:t>;</w:t>
      </w:r>
    </w:p>
    <w:p w:rsidR="00E35F70" w:rsidRDefault="00E35F70" w:rsidP="00E35F70">
      <w:pPr>
        <w:ind w:firstLine="720"/>
      </w:pPr>
      <w:r>
        <w:t>перспективная зон</w:t>
      </w:r>
      <w:r w:rsidR="005359BE">
        <w:t>у</w:t>
      </w:r>
      <w:r>
        <w:t xml:space="preserve"> застройки 8 – 13-этажными жилыми домами (Ж-5);</w:t>
      </w:r>
    </w:p>
    <w:p w:rsidR="00E35F70" w:rsidRDefault="00E35F70" w:rsidP="00E35F70">
      <w:pPr>
        <w:ind w:firstLine="720"/>
      </w:pPr>
      <w:r>
        <w:t>перспективная зон</w:t>
      </w:r>
      <w:r w:rsidR="005359BE">
        <w:t>у</w:t>
      </w:r>
      <w:r>
        <w:t xml:space="preserve"> застройки 14 – 18-этажными жилыми домами (Ж-6);</w:t>
      </w:r>
    </w:p>
    <w:p w:rsidR="00E35F70" w:rsidRDefault="00E35F70" w:rsidP="00E35F70">
      <w:pPr>
        <w:ind w:firstLine="720"/>
      </w:pPr>
      <w:r>
        <w:t>производственные зоны</w:t>
      </w:r>
      <w:r w:rsidR="00632D8E">
        <w:t>, в том числе:</w:t>
      </w:r>
    </w:p>
    <w:p w:rsidR="00E35F70" w:rsidRDefault="00E35F70" w:rsidP="00E35F70">
      <w:pPr>
        <w:ind w:firstLine="720"/>
      </w:pPr>
      <w:r>
        <w:t>зон</w:t>
      </w:r>
      <w:r w:rsidR="005359BE">
        <w:t>у</w:t>
      </w:r>
      <w:r>
        <w:t xml:space="preserve"> застройки производственными объектами с различными нормативами воздействия на окружающую среду (П-1);</w:t>
      </w:r>
    </w:p>
    <w:p w:rsidR="00E35F70" w:rsidRDefault="00E35F70" w:rsidP="00E35F70">
      <w:pPr>
        <w:ind w:firstLine="720"/>
      </w:pPr>
      <w:r>
        <w:t>зон</w:t>
      </w:r>
      <w:r w:rsidR="005359BE">
        <w:t>у</w:t>
      </w:r>
      <w:r>
        <w:t xml:space="preserve"> застройки коммунальными и складскими объектами (П-2);</w:t>
      </w:r>
    </w:p>
    <w:p w:rsidR="00E35F70" w:rsidRDefault="00E35F70" w:rsidP="00E35F70">
      <w:pPr>
        <w:ind w:firstLine="720"/>
      </w:pPr>
      <w:r>
        <w:t>зоны инженерной и транспортной инфраструктур</w:t>
      </w:r>
      <w:r w:rsidR="00632D8E">
        <w:t>, в том числе:</w:t>
      </w:r>
    </w:p>
    <w:p w:rsidR="005359BE" w:rsidRDefault="005359BE" w:rsidP="005359BE">
      <w:pPr>
        <w:ind w:firstLine="720"/>
      </w:pPr>
      <w:r>
        <w:t>зону улично-дорожной сети (ИТ-3);</w:t>
      </w:r>
    </w:p>
    <w:p w:rsidR="00E35F70" w:rsidRDefault="00E35F70" w:rsidP="00E35F70">
      <w:pPr>
        <w:ind w:firstLine="720"/>
      </w:pPr>
      <w:r>
        <w:t>зон</w:t>
      </w:r>
      <w:r w:rsidR="005359BE">
        <w:t>у</w:t>
      </w:r>
      <w:r>
        <w:t xml:space="preserve"> сооружений и коммуникаций железнодорожного транспорта (ИТ-1);</w:t>
      </w:r>
    </w:p>
    <w:p w:rsidR="00E35F70" w:rsidRDefault="00E35F70" w:rsidP="00E35F70">
      <w:pPr>
        <w:ind w:firstLine="720"/>
      </w:pPr>
      <w:r>
        <w:t>зон</w:t>
      </w:r>
      <w:r w:rsidR="005359BE">
        <w:t>у</w:t>
      </w:r>
      <w:r>
        <w:t xml:space="preserve"> объектов инженерной инфраструктуры (ИТ-4);</w:t>
      </w:r>
    </w:p>
    <w:p w:rsidR="00E35F70" w:rsidRDefault="00E35F70" w:rsidP="00E35F70">
      <w:pPr>
        <w:ind w:firstLine="720"/>
      </w:pPr>
      <w:r>
        <w:t>зоны стоянок автомобильного транспорта</w:t>
      </w:r>
      <w:r w:rsidR="00632D8E">
        <w:t>, в том числе:</w:t>
      </w:r>
    </w:p>
    <w:p w:rsidR="00E35F70" w:rsidRDefault="00E35F70" w:rsidP="00E35F70">
      <w:pPr>
        <w:ind w:firstLine="720"/>
      </w:pPr>
      <w:r>
        <w:lastRenderedPageBreak/>
        <w:t>зон</w:t>
      </w:r>
      <w:r w:rsidR="005359BE">
        <w:t>у</w:t>
      </w:r>
      <w:r>
        <w:t xml:space="preserve"> стоянок для легковых автомобилей (СА).</w:t>
      </w:r>
    </w:p>
    <w:p w:rsidR="00E35F70" w:rsidRDefault="009B2CB4" w:rsidP="00E35F70">
      <w:pPr>
        <w:ind w:firstLine="720"/>
      </w:pPr>
      <w:r>
        <w:t xml:space="preserve">В соответствии с приложением 2 к решению Совета депутатов города </w:t>
      </w:r>
      <w:r w:rsidR="00073FE1">
        <w:t>Н</w:t>
      </w:r>
      <w:r>
        <w:t>ов</w:t>
      </w:r>
      <w:r>
        <w:t>о</w:t>
      </w:r>
      <w:r>
        <w:t>сибирска от 24.06.2009</w:t>
      </w:r>
      <w:r w:rsidR="00073FE1">
        <w:t xml:space="preserve"> № 1288</w:t>
      </w:r>
      <w:r>
        <w:t xml:space="preserve"> </w:t>
      </w:r>
      <w:r w:rsidR="00073FE1">
        <w:t xml:space="preserve">«О </w:t>
      </w:r>
      <w:r w:rsidR="00E35F70">
        <w:t>Правила</w:t>
      </w:r>
      <w:r w:rsidR="00073FE1">
        <w:t>х</w:t>
      </w:r>
      <w:r w:rsidR="00E35F70">
        <w:t xml:space="preserve"> </w:t>
      </w:r>
      <w:r w:rsidR="00BF4AF4" w:rsidRPr="003058CD">
        <w:t>землепользования и застройки гор</w:t>
      </w:r>
      <w:r w:rsidR="00BF4AF4" w:rsidRPr="003058CD">
        <w:t>о</w:t>
      </w:r>
      <w:r w:rsidR="00BF4AF4" w:rsidRPr="003058CD">
        <w:t>да Новосибирска</w:t>
      </w:r>
      <w:r w:rsidR="00073FE1">
        <w:t xml:space="preserve">» (в редакции решения Совета депутатов города Новосибирска от 26.06.2013 № 898) </w:t>
      </w:r>
      <w:r w:rsidR="00E35F70">
        <w:t>территориальные зоны представлены следующими объектами и землеотводами:</w:t>
      </w:r>
    </w:p>
    <w:p w:rsidR="00E35F70" w:rsidRDefault="00632D8E" w:rsidP="00E35F70">
      <w:pPr>
        <w:ind w:firstLine="720"/>
      </w:pPr>
      <w:r>
        <w:t>з</w:t>
      </w:r>
      <w:r w:rsidR="00E35F70">
        <w:t xml:space="preserve">она (Р-4) – </w:t>
      </w:r>
      <w:r w:rsidR="00A7000A">
        <w:t>участ</w:t>
      </w:r>
      <w:r w:rsidR="00073FE1">
        <w:t>ком</w:t>
      </w:r>
      <w:r w:rsidR="00A7000A">
        <w:t xml:space="preserve"> </w:t>
      </w:r>
      <w:r w:rsidR="00E35F70">
        <w:t xml:space="preserve">для строительства </w:t>
      </w:r>
      <w:r w:rsidR="00073FE1">
        <w:t>государственного автономного у</w:t>
      </w:r>
      <w:r w:rsidR="00073FE1">
        <w:t>ч</w:t>
      </w:r>
      <w:r w:rsidR="00073FE1">
        <w:t>реждения Новосибирской области</w:t>
      </w:r>
      <w:r w:rsidR="00E35F70">
        <w:t xml:space="preserve"> «Центр спортивной подготовки НСО»;</w:t>
      </w:r>
    </w:p>
    <w:p w:rsidR="00E35F70" w:rsidRPr="00073FE1" w:rsidRDefault="00632D8E" w:rsidP="00E35F70">
      <w:pPr>
        <w:ind w:firstLine="720"/>
      </w:pPr>
      <w:r w:rsidRPr="00073FE1">
        <w:t>з</w:t>
      </w:r>
      <w:r w:rsidR="00E35F70" w:rsidRPr="00073FE1">
        <w:t>она (ОД-1) – здани</w:t>
      </w:r>
      <w:r w:rsidR="00BF4AF4" w:rsidRPr="00073FE1">
        <w:t>ем</w:t>
      </w:r>
      <w:r w:rsidR="00E35F70" w:rsidRPr="00073FE1">
        <w:t xml:space="preserve"> общественного назначения, жилы</w:t>
      </w:r>
      <w:r w:rsidR="00073FE1">
        <w:t>ми</w:t>
      </w:r>
      <w:r w:rsidR="00E35F70" w:rsidRPr="00073FE1">
        <w:t xml:space="preserve"> дома</w:t>
      </w:r>
      <w:r w:rsidR="00073FE1">
        <w:t>ми</w:t>
      </w:r>
      <w:r w:rsidR="00E35F70" w:rsidRPr="00073FE1">
        <w:t xml:space="preserve"> с пом</w:t>
      </w:r>
      <w:r w:rsidR="00E35F70" w:rsidRPr="00073FE1">
        <w:t>е</w:t>
      </w:r>
      <w:r w:rsidR="00E35F70" w:rsidRPr="00073FE1">
        <w:t xml:space="preserve">щениями общественного назначения, </w:t>
      </w:r>
      <w:r w:rsidR="004D7E48">
        <w:t xml:space="preserve">МБУЗ города </w:t>
      </w:r>
      <w:r w:rsidR="00D354A2" w:rsidRPr="00073FE1">
        <w:t>Новосибирска «Город</w:t>
      </w:r>
      <w:r w:rsidR="004D7E48">
        <w:t xml:space="preserve">ская </w:t>
      </w:r>
      <w:r w:rsidR="00D354A2" w:rsidRPr="00073FE1">
        <w:t>п</w:t>
      </w:r>
      <w:r w:rsidR="00D354A2" w:rsidRPr="00073FE1">
        <w:t>о</w:t>
      </w:r>
      <w:r w:rsidR="00D354A2" w:rsidRPr="00073FE1">
        <w:t>ликлиника №</w:t>
      </w:r>
      <w:r w:rsidR="00073FE1" w:rsidRPr="00073FE1">
        <w:t xml:space="preserve"> </w:t>
      </w:r>
      <w:r w:rsidR="00D354A2" w:rsidRPr="00073FE1">
        <w:t xml:space="preserve">29» </w:t>
      </w:r>
      <w:r w:rsidR="00E35F70" w:rsidRPr="00073FE1">
        <w:t>(расположена на участке жилого дома);</w:t>
      </w:r>
    </w:p>
    <w:p w:rsidR="00E35F70" w:rsidRDefault="00632D8E" w:rsidP="00E35F70">
      <w:pPr>
        <w:ind w:firstLine="720"/>
      </w:pPr>
      <w:r w:rsidRPr="00073FE1">
        <w:t>з</w:t>
      </w:r>
      <w:r w:rsidR="00E35F70" w:rsidRPr="00073FE1">
        <w:t xml:space="preserve">она (ОД-2) – </w:t>
      </w:r>
      <w:r w:rsidR="0030018C" w:rsidRPr="00073FE1">
        <w:t>ГАОУ С</w:t>
      </w:r>
      <w:r w:rsidR="00D354A2" w:rsidRPr="00073FE1">
        <w:t>ПО НСО «</w:t>
      </w:r>
      <w:r w:rsidR="00E35F70" w:rsidRPr="00073FE1">
        <w:t>Новосибирски</w:t>
      </w:r>
      <w:r w:rsidR="00D354A2" w:rsidRPr="00073FE1">
        <w:t>й</w:t>
      </w:r>
      <w:r w:rsidR="00E35F70" w:rsidRPr="00073FE1">
        <w:t xml:space="preserve"> машиностроительны</w:t>
      </w:r>
      <w:r w:rsidR="00D354A2" w:rsidRPr="00073FE1">
        <w:t>й</w:t>
      </w:r>
      <w:r w:rsidR="00E35F70" w:rsidRPr="00073FE1">
        <w:t xml:space="preserve"> те</w:t>
      </w:r>
      <w:r w:rsidR="00E35F70" w:rsidRPr="00073FE1">
        <w:t>х</w:t>
      </w:r>
      <w:r w:rsidR="00E35F70" w:rsidRPr="00073FE1">
        <w:t>никум</w:t>
      </w:r>
      <w:r w:rsidR="00D354A2" w:rsidRPr="00073FE1">
        <w:t>»</w:t>
      </w:r>
      <w:r w:rsidR="00E35F70" w:rsidRPr="00073FE1">
        <w:t>;</w:t>
      </w:r>
    </w:p>
    <w:p w:rsidR="00E35F70" w:rsidRDefault="00632D8E" w:rsidP="00E35F70">
      <w:pPr>
        <w:ind w:firstLine="720"/>
      </w:pPr>
      <w:r>
        <w:t>з</w:t>
      </w:r>
      <w:r w:rsidR="00E35F70">
        <w:t>она (ОД-4) – участк</w:t>
      </w:r>
      <w:r w:rsidR="00BF4AF4">
        <w:t>ом</w:t>
      </w:r>
      <w:r w:rsidR="00E35F70">
        <w:t xml:space="preserve"> для строительства торговых центров и другой сп</w:t>
      </w:r>
      <w:r w:rsidR="00E35F70">
        <w:t>е</w:t>
      </w:r>
      <w:r w:rsidR="00E35F70">
        <w:t>циализированной коммерческой застройки;</w:t>
      </w:r>
    </w:p>
    <w:p w:rsidR="00E35F70" w:rsidRDefault="00632D8E" w:rsidP="00E35F70">
      <w:pPr>
        <w:ind w:firstLine="720"/>
      </w:pPr>
      <w:r>
        <w:t>з</w:t>
      </w:r>
      <w:r w:rsidR="00E35F70">
        <w:t>она (ОД</w:t>
      </w:r>
      <w:r w:rsidR="00E35F70">
        <w:noBreakHyphen/>
        <w:t>5) – средни</w:t>
      </w:r>
      <w:r w:rsidR="00BF4AF4">
        <w:t>ми</w:t>
      </w:r>
      <w:r w:rsidR="00E35F70">
        <w:t xml:space="preserve"> общеобразовательны</w:t>
      </w:r>
      <w:r w:rsidR="00BF4AF4">
        <w:t>ми</w:t>
      </w:r>
      <w:r w:rsidR="00E35F70">
        <w:t xml:space="preserve"> школ</w:t>
      </w:r>
      <w:r w:rsidR="00BF4AF4">
        <w:t>ами</w:t>
      </w:r>
      <w:r w:rsidR="00E35F70">
        <w:t xml:space="preserve"> существующи</w:t>
      </w:r>
      <w:r w:rsidR="00BF4AF4">
        <w:t xml:space="preserve">ми </w:t>
      </w:r>
      <w:r w:rsidR="00E35F70">
        <w:t>(школы №</w:t>
      </w:r>
      <w:r w:rsidR="00BF4AF4">
        <w:t xml:space="preserve"> </w:t>
      </w:r>
      <w:r w:rsidR="00E35F70">
        <w:t>203, 207, 103) и проектируемы</w:t>
      </w:r>
      <w:r w:rsidR="00BF4AF4">
        <w:t>ми</w:t>
      </w:r>
      <w:r w:rsidR="00885769">
        <w:t>,</w:t>
      </w:r>
      <w:r w:rsidR="00E35F70">
        <w:t xml:space="preserve"> детски</w:t>
      </w:r>
      <w:r w:rsidR="00BF4AF4">
        <w:t>ми</w:t>
      </w:r>
      <w:r w:rsidR="00E35F70">
        <w:t xml:space="preserve"> сад</w:t>
      </w:r>
      <w:r w:rsidR="00BF4AF4">
        <w:t>ами</w:t>
      </w:r>
      <w:r w:rsidR="00E35F70">
        <w:t xml:space="preserve"> существующи</w:t>
      </w:r>
      <w:r w:rsidR="00BF4AF4">
        <w:t>ми</w:t>
      </w:r>
      <w:r w:rsidR="00E35F70">
        <w:t xml:space="preserve"> (детский сад №</w:t>
      </w:r>
      <w:r w:rsidR="00BF4AF4">
        <w:t> 74</w:t>
      </w:r>
      <w:r w:rsidR="004D7E48">
        <w:t xml:space="preserve"> </w:t>
      </w:r>
      <w:r w:rsidR="00BF4AF4">
        <w:t xml:space="preserve">(331), 3, </w:t>
      </w:r>
      <w:r w:rsidR="00E35F70">
        <w:t>1</w:t>
      </w:r>
      <w:r w:rsidR="00BF4AF4">
        <w:t xml:space="preserve">4, 510, 21, </w:t>
      </w:r>
      <w:r w:rsidR="00E35F70">
        <w:t xml:space="preserve">36 </w:t>
      </w:r>
      <w:r w:rsidR="00BF4AF4">
        <w:t>(</w:t>
      </w:r>
      <w:r w:rsidR="00E35F70">
        <w:t>комбинированного вида)</w:t>
      </w:r>
      <w:r w:rsidR="00073FE1">
        <w:t>)</w:t>
      </w:r>
      <w:r w:rsidR="00E35F70">
        <w:t xml:space="preserve">; </w:t>
      </w:r>
    </w:p>
    <w:p w:rsidR="00E35F70" w:rsidRDefault="00632D8E" w:rsidP="00E35F70">
      <w:pPr>
        <w:ind w:firstLine="720"/>
      </w:pPr>
      <w:r>
        <w:t>з</w:t>
      </w:r>
      <w:r w:rsidR="00E35F70">
        <w:t>она (Ж-1) –</w:t>
      </w:r>
      <w:r w:rsidR="004D7E48">
        <w:t xml:space="preserve"> </w:t>
      </w:r>
      <w:r w:rsidR="00E35F70">
        <w:t>застройк</w:t>
      </w:r>
      <w:r w:rsidR="00BF4AF4">
        <w:t>ой</w:t>
      </w:r>
      <w:r w:rsidR="00E35F70">
        <w:t xml:space="preserve"> средне- и многоэтажными жилыми домами;</w:t>
      </w:r>
    </w:p>
    <w:p w:rsidR="00E35F70" w:rsidRDefault="00632D8E" w:rsidP="00E35F70">
      <w:pPr>
        <w:ind w:firstLine="720"/>
      </w:pPr>
      <w:r>
        <w:t>з</w:t>
      </w:r>
      <w:r w:rsidR="00E35F70">
        <w:t>она (Ж-2) – застройк</w:t>
      </w:r>
      <w:r w:rsidR="00BF4AF4">
        <w:t>ой</w:t>
      </w:r>
      <w:r w:rsidR="00E35F70">
        <w:t xml:space="preserve"> индивидуальными малоэтажными жилыми домами;</w:t>
      </w:r>
    </w:p>
    <w:p w:rsidR="00E35F70" w:rsidRDefault="00632D8E" w:rsidP="00E35F70">
      <w:pPr>
        <w:ind w:firstLine="720"/>
      </w:pPr>
      <w:r>
        <w:t>з</w:t>
      </w:r>
      <w:r w:rsidR="00E35F70">
        <w:t>она (П-1) - производственны</w:t>
      </w:r>
      <w:r w:rsidR="00BF4AF4">
        <w:t>ми</w:t>
      </w:r>
      <w:r w:rsidR="00E35F70">
        <w:t xml:space="preserve"> площадк</w:t>
      </w:r>
      <w:r w:rsidR="00BF4AF4">
        <w:t>ами</w:t>
      </w:r>
      <w:r w:rsidR="00E35F70">
        <w:t xml:space="preserve"> ООО «Сибавтобан»;</w:t>
      </w:r>
    </w:p>
    <w:p w:rsidR="00E35F70" w:rsidRDefault="00632D8E" w:rsidP="00E35F70">
      <w:pPr>
        <w:ind w:firstLine="720"/>
      </w:pPr>
      <w:r>
        <w:t>з</w:t>
      </w:r>
      <w:r w:rsidR="00E35F70">
        <w:t>она (П-2) – склад</w:t>
      </w:r>
      <w:r w:rsidR="00BF4AF4">
        <w:t>ами</w:t>
      </w:r>
      <w:r w:rsidR="00E35F70">
        <w:t>, капитальны</w:t>
      </w:r>
      <w:r w:rsidR="00BF4AF4">
        <w:t>ми</w:t>
      </w:r>
      <w:r w:rsidR="00E35F70">
        <w:t xml:space="preserve"> гараж</w:t>
      </w:r>
      <w:r w:rsidR="00BF4AF4">
        <w:t>ами</w:t>
      </w:r>
      <w:r w:rsidR="00E35F70">
        <w:t>;</w:t>
      </w:r>
    </w:p>
    <w:p w:rsidR="00E35F70" w:rsidRDefault="00632D8E" w:rsidP="00E35F70">
      <w:pPr>
        <w:ind w:firstLine="720"/>
      </w:pPr>
      <w:r>
        <w:t>з</w:t>
      </w:r>
      <w:r w:rsidR="00E35F70">
        <w:t>она (ИТ-1) – существующ</w:t>
      </w:r>
      <w:r w:rsidR="00BF4AF4">
        <w:t>ей</w:t>
      </w:r>
      <w:r w:rsidR="00E35F70">
        <w:t xml:space="preserve"> железнодорожн</w:t>
      </w:r>
      <w:r w:rsidR="00BF4AF4">
        <w:t>ой</w:t>
      </w:r>
      <w:r w:rsidR="00E35F70">
        <w:t xml:space="preserve"> ветк</w:t>
      </w:r>
      <w:r w:rsidR="00BF4AF4">
        <w:t>ой</w:t>
      </w:r>
      <w:r w:rsidR="00E35F70">
        <w:t>, обслуживающ</w:t>
      </w:r>
      <w:r w:rsidR="00BF4AF4">
        <w:t>ей</w:t>
      </w:r>
      <w:r w:rsidR="00E35F70">
        <w:t xml:space="preserve"> производственные территории;</w:t>
      </w:r>
    </w:p>
    <w:p w:rsidR="00E35F70" w:rsidRDefault="00632D8E" w:rsidP="00E35F70">
      <w:pPr>
        <w:ind w:firstLine="720"/>
      </w:pPr>
      <w:r>
        <w:t>з</w:t>
      </w:r>
      <w:r w:rsidR="00E35F70">
        <w:t>она (ИТ-4) –</w:t>
      </w:r>
      <w:r w:rsidR="004D7E48">
        <w:t xml:space="preserve"> </w:t>
      </w:r>
      <w:r w:rsidR="00E35F70">
        <w:t>подстанци</w:t>
      </w:r>
      <w:r w:rsidR="00BF4AF4">
        <w:t>ями</w:t>
      </w:r>
      <w:r w:rsidR="00E35F70">
        <w:t>, котельны</w:t>
      </w:r>
      <w:r w:rsidR="00BF4AF4">
        <w:t>ми</w:t>
      </w:r>
      <w:r w:rsidR="00E35F70">
        <w:t>;</w:t>
      </w:r>
    </w:p>
    <w:p w:rsidR="00E35F70" w:rsidRDefault="00632D8E" w:rsidP="00E35F70">
      <w:pPr>
        <w:ind w:firstLine="720"/>
      </w:pPr>
      <w:r>
        <w:t>з</w:t>
      </w:r>
      <w:r w:rsidR="00E35F70">
        <w:t>она (СА) – участк</w:t>
      </w:r>
      <w:r w:rsidR="00BF4AF4">
        <w:t>ами</w:t>
      </w:r>
      <w:r w:rsidR="00E35F70">
        <w:t xml:space="preserve"> для строительства многоуровневых автомобильных стоянок.</w:t>
      </w:r>
    </w:p>
    <w:p w:rsidR="00BF4AF4" w:rsidRDefault="00BF4AF4" w:rsidP="00BF4AF4">
      <w:pPr>
        <w:pStyle w:val="af0"/>
        <w:spacing w:before="0" w:after="0" w:line="0" w:lineRule="atLeast"/>
      </w:pPr>
      <w:r>
        <w:t>Проектируемый баланс использования территории представлен в таблице 2.</w:t>
      </w:r>
    </w:p>
    <w:p w:rsidR="00E35F70" w:rsidRPr="00E61555" w:rsidRDefault="00E35F70" w:rsidP="00E35F70">
      <w:pPr>
        <w:spacing w:line="0" w:lineRule="atLeast"/>
        <w:jc w:val="right"/>
        <w:rPr>
          <w:szCs w:val="28"/>
        </w:rPr>
      </w:pPr>
    </w:p>
    <w:p w:rsidR="00E35F70" w:rsidRDefault="00E35F70" w:rsidP="00E35F70">
      <w:pPr>
        <w:spacing w:line="0" w:lineRule="atLeast"/>
        <w:jc w:val="right"/>
      </w:pPr>
      <w:r>
        <w:t>Таблица 2</w:t>
      </w:r>
    </w:p>
    <w:p w:rsidR="007D459E" w:rsidRPr="00E61555" w:rsidRDefault="007D459E" w:rsidP="00E35F70">
      <w:pPr>
        <w:spacing w:line="0" w:lineRule="atLeast"/>
        <w:jc w:val="right"/>
        <w:rPr>
          <w:szCs w:val="28"/>
        </w:rPr>
      </w:pPr>
    </w:p>
    <w:p w:rsidR="00E35F70" w:rsidRDefault="00E35F70" w:rsidP="00E35F70">
      <w:pPr>
        <w:pStyle w:val="af0"/>
        <w:spacing w:before="0" w:after="0" w:line="0" w:lineRule="atLeast"/>
        <w:ind w:firstLine="0"/>
        <w:jc w:val="center"/>
      </w:pPr>
      <w:r>
        <w:t>Проектируемый баланс использования территории</w:t>
      </w:r>
    </w:p>
    <w:p w:rsidR="00E35F70" w:rsidRDefault="00E35F70" w:rsidP="00E35F70">
      <w:pPr>
        <w:rPr>
          <w:shd w:val="clear" w:color="auto" w:fill="FFFF00"/>
        </w:rPr>
      </w:pPr>
    </w:p>
    <w:tbl>
      <w:tblPr>
        <w:tblW w:w="99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701"/>
        <w:gridCol w:w="1134"/>
      </w:tblGrid>
      <w:tr w:rsidR="00877AE7" w:rsidTr="007D459E">
        <w:trPr>
          <w:trHeight w:val="966"/>
          <w:tblHeader/>
        </w:trPr>
        <w:tc>
          <w:tcPr>
            <w:tcW w:w="851" w:type="dxa"/>
            <w:shd w:val="clear" w:color="auto" w:fill="auto"/>
          </w:tcPr>
          <w:p w:rsidR="00877AE7" w:rsidRPr="00E35F70" w:rsidRDefault="00877AE7" w:rsidP="0031080B">
            <w:pPr>
              <w:ind w:firstLine="0"/>
              <w:jc w:val="center"/>
            </w:pPr>
            <w:r w:rsidRPr="00E35F70">
              <w:t>№</w:t>
            </w:r>
          </w:p>
          <w:p w:rsidR="00877AE7" w:rsidRPr="00E35F70" w:rsidRDefault="00877AE7" w:rsidP="0031080B">
            <w:pPr>
              <w:ind w:firstLine="0"/>
              <w:jc w:val="center"/>
            </w:pPr>
            <w:r>
              <w:t>п.</w:t>
            </w:r>
          </w:p>
        </w:tc>
        <w:tc>
          <w:tcPr>
            <w:tcW w:w="4678" w:type="dxa"/>
            <w:shd w:val="clear" w:color="auto" w:fill="auto"/>
          </w:tcPr>
          <w:p w:rsidR="00877AE7" w:rsidRPr="00E35F70" w:rsidRDefault="00877AE7" w:rsidP="0031080B">
            <w:pPr>
              <w:ind w:firstLine="0"/>
              <w:jc w:val="center"/>
            </w:pPr>
            <w:r w:rsidRPr="00E35F70">
              <w:t>Наименование зоны</w:t>
            </w:r>
          </w:p>
        </w:tc>
        <w:tc>
          <w:tcPr>
            <w:tcW w:w="1559" w:type="dxa"/>
          </w:tcPr>
          <w:p w:rsidR="00877AE7" w:rsidRPr="00E35F70" w:rsidRDefault="00877AE7" w:rsidP="0031080B">
            <w:pPr>
              <w:ind w:firstLine="0"/>
              <w:jc w:val="center"/>
            </w:pPr>
            <w:r>
              <w:t>Единиц</w:t>
            </w:r>
            <w:r w:rsidR="0031080B">
              <w:t>а</w:t>
            </w:r>
            <w:r>
              <w:t xml:space="preserve"> измерения</w:t>
            </w:r>
          </w:p>
        </w:tc>
        <w:tc>
          <w:tcPr>
            <w:tcW w:w="1701" w:type="dxa"/>
            <w:shd w:val="clear" w:color="auto" w:fill="auto"/>
          </w:tcPr>
          <w:p w:rsidR="00877AE7" w:rsidRPr="00E35F70" w:rsidRDefault="00877AE7" w:rsidP="0031080B">
            <w:pPr>
              <w:ind w:firstLine="0"/>
              <w:jc w:val="center"/>
            </w:pPr>
            <w:r>
              <w:t>Показатель</w:t>
            </w:r>
          </w:p>
        </w:tc>
        <w:tc>
          <w:tcPr>
            <w:tcW w:w="1134" w:type="dxa"/>
            <w:shd w:val="clear" w:color="auto" w:fill="auto"/>
          </w:tcPr>
          <w:p w:rsidR="00877AE7" w:rsidRDefault="00877AE7" w:rsidP="0031080B">
            <w:pPr>
              <w:ind w:firstLine="0"/>
              <w:jc w:val="center"/>
              <w:rPr>
                <w:sz w:val="22"/>
                <w:szCs w:val="22"/>
              </w:rPr>
            </w:pPr>
            <w:r>
              <w:t>Пр</w:t>
            </w:r>
            <w:r>
              <w:t>о</w:t>
            </w:r>
            <w:r>
              <w:t>цент от площ</w:t>
            </w:r>
            <w:r>
              <w:t>а</w:t>
            </w:r>
            <w:r>
              <w:t>ди те</w:t>
            </w:r>
            <w:r>
              <w:t>р</w:t>
            </w:r>
            <w:r>
              <w:t>рит</w:t>
            </w:r>
            <w:r>
              <w:t>о</w:t>
            </w:r>
            <w:r>
              <w:t>рии</w:t>
            </w:r>
          </w:p>
        </w:tc>
      </w:tr>
    </w:tbl>
    <w:p w:rsidR="00877AE7" w:rsidRPr="00877AE7" w:rsidRDefault="00877AE7" w:rsidP="00632D8E">
      <w:pPr>
        <w:tabs>
          <w:tab w:val="left" w:pos="1643"/>
          <w:tab w:val="left" w:pos="6462"/>
          <w:tab w:val="left" w:pos="7882"/>
          <w:tab w:val="left" w:pos="9016"/>
        </w:tabs>
        <w:ind w:left="85" w:firstLine="0"/>
        <w:jc w:val="left"/>
        <w:rPr>
          <w:sz w:val="2"/>
          <w:szCs w:val="2"/>
        </w:rPr>
      </w:pPr>
      <w:r w:rsidRPr="00877AE7">
        <w:rPr>
          <w:sz w:val="2"/>
          <w:szCs w:val="2"/>
        </w:rPr>
        <w:tab/>
      </w:r>
      <w:r w:rsidRPr="00877AE7">
        <w:rPr>
          <w:sz w:val="2"/>
          <w:szCs w:val="2"/>
        </w:rPr>
        <w:tab/>
      </w:r>
      <w:r w:rsidRPr="00877AE7">
        <w:rPr>
          <w:sz w:val="2"/>
          <w:szCs w:val="2"/>
        </w:rPr>
        <w:tab/>
      </w:r>
      <w:r w:rsidRPr="00877AE7">
        <w:rPr>
          <w:sz w:val="2"/>
          <w:szCs w:val="2"/>
        </w:rPr>
        <w:tab/>
      </w:r>
    </w:p>
    <w:tbl>
      <w:tblPr>
        <w:tblW w:w="992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701"/>
        <w:gridCol w:w="1134"/>
      </w:tblGrid>
      <w:tr w:rsidR="00877AE7" w:rsidTr="00E61555">
        <w:trPr>
          <w:tblHeader/>
        </w:trPr>
        <w:tc>
          <w:tcPr>
            <w:tcW w:w="851" w:type="dxa"/>
            <w:shd w:val="clear" w:color="auto" w:fill="auto"/>
          </w:tcPr>
          <w:p w:rsidR="00877AE7" w:rsidRPr="00877AE7" w:rsidRDefault="00877AE7" w:rsidP="00632D8E">
            <w:pPr>
              <w:ind w:firstLine="0"/>
              <w:jc w:val="center"/>
              <w:rPr>
                <w:sz w:val="24"/>
              </w:rPr>
            </w:pPr>
            <w:r w:rsidRPr="00877AE7">
              <w:rPr>
                <w:sz w:val="24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877AE7" w:rsidRPr="00877AE7" w:rsidRDefault="00877AE7" w:rsidP="00632D8E">
            <w:pPr>
              <w:ind w:firstLine="0"/>
              <w:jc w:val="center"/>
              <w:rPr>
                <w:sz w:val="24"/>
              </w:rPr>
            </w:pPr>
            <w:r w:rsidRPr="00877AE7">
              <w:rPr>
                <w:sz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877AE7" w:rsidRPr="00877AE7" w:rsidRDefault="00877AE7" w:rsidP="005C6F1E">
            <w:pPr>
              <w:ind w:firstLine="0"/>
              <w:jc w:val="center"/>
              <w:rPr>
                <w:sz w:val="24"/>
              </w:rPr>
            </w:pPr>
            <w:r w:rsidRPr="00877AE7">
              <w:rPr>
                <w:sz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877AE7" w:rsidRPr="00877AE7" w:rsidRDefault="00877AE7" w:rsidP="00E61555">
            <w:pPr>
              <w:ind w:firstLine="0"/>
              <w:jc w:val="center"/>
              <w:rPr>
                <w:sz w:val="24"/>
              </w:rPr>
            </w:pPr>
            <w:r w:rsidRPr="00877AE7">
              <w:rPr>
                <w:sz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877AE7" w:rsidRPr="00877AE7" w:rsidRDefault="00877AE7" w:rsidP="00E61555">
            <w:pPr>
              <w:ind w:firstLine="0"/>
              <w:jc w:val="center"/>
              <w:rPr>
                <w:sz w:val="24"/>
              </w:rPr>
            </w:pPr>
            <w:r w:rsidRPr="00877AE7">
              <w:rPr>
                <w:sz w:val="24"/>
              </w:rPr>
              <w:t>5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1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 w:rsidRPr="00632D8E">
              <w:t>Зоны рекреационного назначения</w:t>
            </w:r>
            <w:r>
              <w:t>, в том числе</w:t>
            </w:r>
            <w:r w:rsidRPr="00632D8E">
              <w:t>:</w:t>
            </w:r>
          </w:p>
        </w:tc>
        <w:tc>
          <w:tcPr>
            <w:tcW w:w="1559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25,04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5,22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1.1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З</w:t>
            </w:r>
            <w:r w:rsidRPr="00632D8E">
              <w:t>она природная (Р-1)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D341EB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4,73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0,99</w:t>
            </w:r>
          </w:p>
        </w:tc>
      </w:tr>
      <w:tr w:rsidR="00C07683" w:rsidTr="00E61555">
        <w:trPr>
          <w:trHeight w:val="301"/>
        </w:trPr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1.2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З</w:t>
            </w:r>
            <w:r w:rsidRPr="00632D8E">
              <w:t>она озеленения (Р-2)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D341EB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15,67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3,26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1.3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З</w:t>
            </w:r>
            <w:r w:rsidRPr="00632D8E">
              <w:t>она объектов спортивного назнач</w:t>
            </w:r>
            <w:r w:rsidRPr="00632D8E">
              <w:t>е</w:t>
            </w:r>
            <w:r w:rsidRPr="00632D8E">
              <w:t>ния (Р-4)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D341EB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4,64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0,97</w:t>
            </w:r>
          </w:p>
        </w:tc>
      </w:tr>
      <w:tr w:rsidR="00C07683" w:rsidTr="00E61555">
        <w:trPr>
          <w:trHeight w:val="220"/>
        </w:trPr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lastRenderedPageBreak/>
              <w:t>2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 w:rsidRPr="00632D8E">
              <w:t>Общественно-деловые зоны</w:t>
            </w:r>
            <w:r>
              <w:t>, в том числе</w:t>
            </w:r>
            <w:r w:rsidRPr="00632D8E">
              <w:t>: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D341EB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166,43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34,67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2.1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BF4AF4">
            <w:pPr>
              <w:ind w:firstLine="0"/>
            </w:pPr>
            <w:r>
              <w:t>З</w:t>
            </w:r>
            <w:r w:rsidRPr="00632D8E">
              <w:t>она делового, общественного и коммерческого назначения (ОД-1)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D341EB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36,77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7,66</w:t>
            </w:r>
          </w:p>
        </w:tc>
      </w:tr>
      <w:tr w:rsidR="00C07683" w:rsidTr="00E61555">
        <w:trPr>
          <w:trHeight w:val="756"/>
        </w:trPr>
        <w:tc>
          <w:tcPr>
            <w:tcW w:w="851" w:type="dxa"/>
            <w:shd w:val="clear" w:color="auto" w:fill="auto"/>
          </w:tcPr>
          <w:p w:rsidR="00C07683" w:rsidRPr="00632D8E" w:rsidRDefault="00C07683" w:rsidP="00877AE7">
            <w:pPr>
              <w:ind w:firstLine="0"/>
              <w:jc w:val="center"/>
            </w:pPr>
            <w:r w:rsidRPr="00632D8E">
              <w:t>2.2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7D459E">
            <w:pPr>
              <w:ind w:firstLine="0"/>
            </w:pPr>
            <w:r>
              <w:t>З</w:t>
            </w:r>
            <w:r w:rsidRPr="00632D8E">
              <w:t>она объектов среднего професси</w:t>
            </w:r>
            <w:r w:rsidRPr="00632D8E">
              <w:t>о</w:t>
            </w:r>
            <w:r w:rsidRPr="00632D8E">
              <w:t>нального и высшего профессионал</w:t>
            </w:r>
            <w:r w:rsidRPr="00632D8E">
              <w:t>ь</w:t>
            </w:r>
            <w:r w:rsidRPr="00632D8E">
              <w:t>ного образования, научно-иссле</w:t>
            </w:r>
            <w:r w:rsidR="007D459E">
              <w:t>-</w:t>
            </w:r>
            <w:r w:rsidRPr="00632D8E">
              <w:t>довательских учреждений</w:t>
            </w:r>
            <w:r w:rsidR="007D459E">
              <w:t xml:space="preserve"> </w:t>
            </w:r>
            <w:r w:rsidRPr="00632D8E">
              <w:t>(ОД-2)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D341EB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suppressLineNumbers/>
              <w:suppressAutoHyphens/>
              <w:ind w:firstLine="0"/>
              <w:jc w:val="center"/>
            </w:pPr>
            <w:r w:rsidRPr="00523D15">
              <w:t>6,22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1,30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2.3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З</w:t>
            </w:r>
            <w:r w:rsidRPr="00632D8E">
              <w:t xml:space="preserve">она объектов здравоохранения </w:t>
            </w:r>
            <w:r w:rsidR="007D459E">
              <w:br/>
            </w:r>
            <w:r w:rsidRPr="00632D8E">
              <w:t>(ОД-3)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D341EB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1,21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0,25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2.4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З</w:t>
            </w:r>
            <w:r w:rsidRPr="00632D8E">
              <w:t>она специализированной общес</w:t>
            </w:r>
            <w:r w:rsidRPr="00632D8E">
              <w:t>т</w:t>
            </w:r>
            <w:r w:rsidRPr="00632D8E">
              <w:t>венной за</w:t>
            </w:r>
            <w:r w:rsidR="00E61555">
              <w:t>стройки (ОД-</w:t>
            </w:r>
            <w:r w:rsidRPr="00632D8E">
              <w:t>4), в пределах которой установлены: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D341EB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44,19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9,21</w:t>
            </w:r>
          </w:p>
        </w:tc>
      </w:tr>
      <w:tr w:rsidR="00C07683" w:rsidRPr="0031080B" w:rsidTr="00E61555">
        <w:tc>
          <w:tcPr>
            <w:tcW w:w="851" w:type="dxa"/>
            <w:shd w:val="clear" w:color="auto" w:fill="auto"/>
          </w:tcPr>
          <w:p w:rsidR="00C07683" w:rsidRPr="0031080B" w:rsidRDefault="00C07683" w:rsidP="00632D8E">
            <w:pPr>
              <w:ind w:firstLine="0"/>
              <w:jc w:val="center"/>
            </w:pPr>
            <w:r w:rsidRPr="0031080B">
              <w:t>2.4.1</w:t>
            </w:r>
          </w:p>
        </w:tc>
        <w:tc>
          <w:tcPr>
            <w:tcW w:w="4678" w:type="dxa"/>
            <w:shd w:val="clear" w:color="auto" w:fill="auto"/>
          </w:tcPr>
          <w:p w:rsidR="00C07683" w:rsidRPr="0031080B" w:rsidRDefault="00C07683" w:rsidP="00877AE7">
            <w:pPr>
              <w:ind w:firstLine="0"/>
            </w:pPr>
            <w:r w:rsidRPr="0031080B">
              <w:t>Подзона специализированной мал</w:t>
            </w:r>
            <w:r w:rsidRPr="0031080B">
              <w:t>о</w:t>
            </w:r>
            <w:r w:rsidRPr="0031080B">
              <w:t>этажной общественной застройки (ОД-4.1)</w:t>
            </w:r>
          </w:p>
        </w:tc>
        <w:tc>
          <w:tcPr>
            <w:tcW w:w="1559" w:type="dxa"/>
            <w:shd w:val="clear" w:color="auto" w:fill="auto"/>
          </w:tcPr>
          <w:p w:rsidR="00C07683" w:rsidRPr="0031080B" w:rsidRDefault="00C07683" w:rsidP="005C6F1E">
            <w:pPr>
              <w:ind w:firstLine="0"/>
              <w:jc w:val="center"/>
            </w:pPr>
            <w:r w:rsidRPr="0031080B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6,42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1,34</w:t>
            </w:r>
          </w:p>
        </w:tc>
      </w:tr>
      <w:tr w:rsidR="00C07683" w:rsidTr="00E61555">
        <w:trPr>
          <w:trHeight w:val="87"/>
        </w:trPr>
        <w:tc>
          <w:tcPr>
            <w:tcW w:w="851" w:type="dxa"/>
            <w:shd w:val="clear" w:color="auto" w:fill="auto"/>
          </w:tcPr>
          <w:p w:rsidR="00C07683" w:rsidRPr="0031080B" w:rsidRDefault="00C07683" w:rsidP="00632D8E">
            <w:pPr>
              <w:ind w:firstLine="0"/>
              <w:jc w:val="center"/>
            </w:pPr>
            <w:r w:rsidRPr="0031080B">
              <w:t>2.4.2</w:t>
            </w:r>
          </w:p>
        </w:tc>
        <w:tc>
          <w:tcPr>
            <w:tcW w:w="4678" w:type="dxa"/>
            <w:shd w:val="clear" w:color="auto" w:fill="auto"/>
          </w:tcPr>
          <w:p w:rsidR="00C07683" w:rsidRPr="0031080B" w:rsidRDefault="00C07683" w:rsidP="00877AE7">
            <w:pPr>
              <w:ind w:firstLine="0"/>
            </w:pPr>
            <w:r w:rsidRPr="0031080B">
              <w:t>Подзона специализированной сре</w:t>
            </w:r>
            <w:r w:rsidRPr="0031080B">
              <w:t>д</w:t>
            </w:r>
            <w:r w:rsidRPr="0031080B">
              <w:t>не- и многоэтажной общественной застройки (ОД-4.2)</w:t>
            </w:r>
          </w:p>
        </w:tc>
        <w:tc>
          <w:tcPr>
            <w:tcW w:w="1559" w:type="dxa"/>
            <w:shd w:val="clear" w:color="auto" w:fill="auto"/>
          </w:tcPr>
          <w:p w:rsidR="00C07683" w:rsidRPr="0031080B" w:rsidRDefault="00C07683" w:rsidP="005C6F1E">
            <w:pPr>
              <w:ind w:firstLine="0"/>
              <w:jc w:val="center"/>
            </w:pPr>
            <w:r w:rsidRPr="0031080B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37,77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7,87</w:t>
            </w:r>
          </w:p>
        </w:tc>
      </w:tr>
      <w:tr w:rsidR="00C07683" w:rsidTr="00E61555">
        <w:trPr>
          <w:trHeight w:val="762"/>
        </w:trPr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2.5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З</w:t>
            </w:r>
            <w:r w:rsidRPr="00632D8E">
              <w:t>она объектов дошкольного, начал</w:t>
            </w:r>
            <w:r w:rsidRPr="00632D8E">
              <w:t>ь</w:t>
            </w:r>
            <w:r w:rsidRPr="00632D8E">
              <w:t>ного общего, основного общего и среднего (полного) общего образ</w:t>
            </w:r>
            <w:r w:rsidRPr="00632D8E">
              <w:t>о</w:t>
            </w:r>
            <w:r w:rsidR="00E61555">
              <w:t>вания (ОД-</w:t>
            </w:r>
            <w:r w:rsidRPr="00632D8E">
              <w:t>5)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suppressLineNumbers/>
              <w:suppressAutoHyphens/>
              <w:ind w:firstLine="0"/>
              <w:jc w:val="center"/>
            </w:pPr>
            <w:r w:rsidRPr="00523D15">
              <w:t>33,85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7,05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3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 w:rsidRPr="00632D8E">
              <w:t>Жилые зоны</w:t>
            </w:r>
            <w:r>
              <w:t>, в том числе</w:t>
            </w:r>
            <w:r w:rsidRPr="00632D8E">
              <w:t>: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141,33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29,44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3.1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З</w:t>
            </w:r>
            <w:r w:rsidRPr="00632D8E">
              <w:t>она застройки средне- и мног</w:t>
            </w:r>
            <w:r w:rsidRPr="00632D8E">
              <w:t>о</w:t>
            </w:r>
            <w:r w:rsidRPr="00632D8E">
              <w:t>этажными жилыми домами (Ж-1)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59,77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12,45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3.2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5C6F1E">
            <w:pPr>
              <w:ind w:firstLine="0"/>
            </w:pPr>
            <w:r>
              <w:t>З</w:t>
            </w:r>
            <w:r w:rsidRPr="00632D8E">
              <w:t xml:space="preserve">она застройки индивидуальными и малоэтажными жилыми домами </w:t>
            </w:r>
            <w:r w:rsidR="007D459E">
              <w:br/>
            </w:r>
            <w:r w:rsidRPr="00632D8E">
              <w:t>(Ж-2)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22,01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4,59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3.3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5C6F1E">
            <w:pPr>
              <w:ind w:firstLine="0"/>
            </w:pPr>
            <w:r>
              <w:t>П</w:t>
            </w:r>
            <w:r w:rsidRPr="00632D8E">
              <w:t xml:space="preserve">ерспективная зона застройки </w:t>
            </w:r>
            <w:r w:rsidR="007D459E">
              <w:br/>
            </w:r>
            <w:r w:rsidRPr="00632D8E">
              <w:t>8 – 13-этажными жилыми домами (Ж-5)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53,46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11,14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3.4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П</w:t>
            </w:r>
            <w:r w:rsidRPr="00632D8E">
              <w:t xml:space="preserve">ерспективная зона застройки </w:t>
            </w:r>
            <w:r w:rsidR="007D459E">
              <w:br/>
            </w:r>
            <w:r w:rsidRPr="00632D8E">
              <w:t>14 – 18-этажными жилыми домами (Ж-6)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6,09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1,27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4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 w:rsidRPr="00632D8E">
              <w:t>Производственные зоны</w:t>
            </w:r>
            <w:r>
              <w:t>, в том чи</w:t>
            </w:r>
            <w:r>
              <w:t>с</w:t>
            </w:r>
            <w:r>
              <w:t>ле</w:t>
            </w:r>
            <w:r w:rsidRPr="00632D8E">
              <w:t>: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47,06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9,80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4.1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З</w:t>
            </w:r>
            <w:r w:rsidRPr="00632D8E">
              <w:t>она производственных объектов с различными нормативами воздейс</w:t>
            </w:r>
            <w:r w:rsidRPr="00632D8E">
              <w:t>т</w:t>
            </w:r>
            <w:r w:rsidRPr="00632D8E">
              <w:t>вия на окружающую среду (П-1)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18,20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3,79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4.2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З</w:t>
            </w:r>
            <w:r w:rsidRPr="00632D8E">
              <w:t>она коммунальных и складских объектов (П-2)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28,86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6,01</w:t>
            </w:r>
          </w:p>
        </w:tc>
      </w:tr>
      <w:tr w:rsidR="00C07683" w:rsidTr="00E61555"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5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 w:rsidRPr="00632D8E">
              <w:t>Зоны инженерной и транспортной инфраструктур</w:t>
            </w:r>
            <w:r>
              <w:t>, в том числе</w:t>
            </w:r>
            <w:r w:rsidRPr="00632D8E">
              <w:t>: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100,14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20,86</w:t>
            </w:r>
          </w:p>
        </w:tc>
      </w:tr>
      <w:tr w:rsidR="00C07683" w:rsidTr="00E61555">
        <w:trPr>
          <w:trHeight w:val="220"/>
        </w:trPr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5.1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З</w:t>
            </w:r>
            <w:r w:rsidRPr="00632D8E">
              <w:t>она улично-дорожной сети (ИТ-3)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88,44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18,43</w:t>
            </w:r>
          </w:p>
        </w:tc>
      </w:tr>
      <w:tr w:rsidR="00C07683" w:rsidTr="00E61555">
        <w:trPr>
          <w:trHeight w:val="270"/>
        </w:trPr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lastRenderedPageBreak/>
              <w:t>5.2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5C6F1E">
            <w:pPr>
              <w:ind w:firstLine="0"/>
            </w:pPr>
            <w:r>
              <w:t>З</w:t>
            </w:r>
            <w:r w:rsidRPr="00632D8E">
              <w:t>она объектов инженерной инфр</w:t>
            </w:r>
            <w:r w:rsidRPr="00632D8E">
              <w:t>а</w:t>
            </w:r>
            <w:r w:rsidRPr="00632D8E">
              <w:t>структуры (ИТ-4)</w:t>
            </w:r>
          </w:p>
        </w:tc>
        <w:tc>
          <w:tcPr>
            <w:tcW w:w="1559" w:type="dxa"/>
            <w:shd w:val="clear" w:color="auto" w:fill="auto"/>
          </w:tcPr>
          <w:p w:rsidR="00C07683" w:rsidRDefault="00C07683" w:rsidP="005C6F1E">
            <w:pPr>
              <w:ind w:firstLine="0"/>
              <w:jc w:val="center"/>
            </w:pPr>
            <w:r w:rsidRPr="00E86C25"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8,78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1,83</w:t>
            </w:r>
          </w:p>
        </w:tc>
      </w:tr>
      <w:tr w:rsidR="00C07683" w:rsidTr="00E61555">
        <w:trPr>
          <w:trHeight w:val="270"/>
        </w:trPr>
        <w:tc>
          <w:tcPr>
            <w:tcW w:w="851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 w:rsidRPr="00632D8E">
              <w:t>6</w:t>
            </w:r>
          </w:p>
        </w:tc>
        <w:tc>
          <w:tcPr>
            <w:tcW w:w="4678" w:type="dxa"/>
            <w:shd w:val="clear" w:color="auto" w:fill="auto"/>
          </w:tcPr>
          <w:p w:rsidR="00C07683" w:rsidRPr="00632D8E" w:rsidRDefault="00C07683" w:rsidP="00877AE7">
            <w:pPr>
              <w:ind w:firstLine="0"/>
            </w:pPr>
            <w:r>
              <w:t>З</w:t>
            </w:r>
            <w:r w:rsidRPr="00632D8E">
              <w:t>она стоянок для легковых автом</w:t>
            </w:r>
            <w:r w:rsidRPr="00632D8E">
              <w:t>о</w:t>
            </w:r>
            <w:r w:rsidRPr="00632D8E">
              <w:t>билей (СА)</w:t>
            </w:r>
          </w:p>
        </w:tc>
        <w:tc>
          <w:tcPr>
            <w:tcW w:w="1559" w:type="dxa"/>
            <w:shd w:val="clear" w:color="auto" w:fill="auto"/>
          </w:tcPr>
          <w:p w:rsidR="00C07683" w:rsidRPr="00632D8E" w:rsidRDefault="00C07683" w:rsidP="00632D8E">
            <w:pPr>
              <w:ind w:firstLine="0"/>
              <w:jc w:val="center"/>
            </w:pPr>
            <w:r>
              <w:t>га</w:t>
            </w:r>
          </w:p>
        </w:tc>
        <w:tc>
          <w:tcPr>
            <w:tcW w:w="1701" w:type="dxa"/>
            <w:shd w:val="clear" w:color="auto" w:fill="auto"/>
          </w:tcPr>
          <w:p w:rsidR="00C07683" w:rsidRPr="00523D15" w:rsidRDefault="00C07683" w:rsidP="00E61555">
            <w:pPr>
              <w:ind w:firstLine="0"/>
              <w:jc w:val="center"/>
            </w:pPr>
            <w:r w:rsidRPr="00523D15">
              <w:t>2,92</w:t>
            </w:r>
          </w:p>
        </w:tc>
        <w:tc>
          <w:tcPr>
            <w:tcW w:w="1134" w:type="dxa"/>
            <w:shd w:val="clear" w:color="auto" w:fill="auto"/>
          </w:tcPr>
          <w:p w:rsidR="00C07683" w:rsidRPr="00523D15" w:rsidRDefault="00C07683" w:rsidP="00E61555">
            <w:pPr>
              <w:ind w:firstLine="51"/>
              <w:jc w:val="center"/>
              <w:rPr>
                <w:color w:val="000000"/>
                <w:szCs w:val="28"/>
              </w:rPr>
            </w:pPr>
            <w:r w:rsidRPr="00523D15">
              <w:rPr>
                <w:color w:val="000000"/>
                <w:szCs w:val="28"/>
              </w:rPr>
              <w:t>0,61</w:t>
            </w:r>
          </w:p>
        </w:tc>
      </w:tr>
      <w:tr w:rsidR="005C6F1E" w:rsidTr="00E61555">
        <w:tc>
          <w:tcPr>
            <w:tcW w:w="851" w:type="dxa"/>
            <w:shd w:val="clear" w:color="auto" w:fill="auto"/>
          </w:tcPr>
          <w:p w:rsidR="005C6F1E" w:rsidRPr="00632D8E" w:rsidRDefault="005C6F1E" w:rsidP="005C6F1E">
            <w:pPr>
              <w:ind w:firstLine="0"/>
              <w:jc w:val="center"/>
            </w:pPr>
            <w:r>
              <w:t>7</w:t>
            </w:r>
          </w:p>
        </w:tc>
        <w:tc>
          <w:tcPr>
            <w:tcW w:w="4678" w:type="dxa"/>
            <w:shd w:val="clear" w:color="auto" w:fill="auto"/>
          </w:tcPr>
          <w:p w:rsidR="005C6F1E" w:rsidRPr="00632D8E" w:rsidRDefault="005C6F1E" w:rsidP="0031080B">
            <w:pPr>
              <w:ind w:firstLine="0"/>
            </w:pPr>
            <w:r w:rsidRPr="00632D8E">
              <w:t>Итого по территории</w:t>
            </w:r>
          </w:p>
        </w:tc>
        <w:tc>
          <w:tcPr>
            <w:tcW w:w="1559" w:type="dxa"/>
            <w:shd w:val="clear" w:color="auto" w:fill="auto"/>
          </w:tcPr>
          <w:p w:rsidR="005C6F1E" w:rsidRPr="00632D8E" w:rsidRDefault="005C6F1E" w:rsidP="00632D8E">
            <w:pPr>
              <w:ind w:firstLine="0"/>
              <w:jc w:val="center"/>
            </w:pPr>
            <w:r>
              <w:t>га</w:t>
            </w:r>
          </w:p>
        </w:tc>
        <w:tc>
          <w:tcPr>
            <w:tcW w:w="1701" w:type="dxa"/>
            <w:shd w:val="clear" w:color="auto" w:fill="auto"/>
          </w:tcPr>
          <w:p w:rsidR="005C6F1E" w:rsidRPr="00632D8E" w:rsidRDefault="005C6F1E" w:rsidP="00E61555">
            <w:pPr>
              <w:ind w:firstLine="0"/>
              <w:jc w:val="center"/>
            </w:pPr>
            <w:r w:rsidRPr="00632D8E">
              <w:t>480</w:t>
            </w:r>
          </w:p>
        </w:tc>
        <w:tc>
          <w:tcPr>
            <w:tcW w:w="1134" w:type="dxa"/>
            <w:shd w:val="clear" w:color="auto" w:fill="auto"/>
          </w:tcPr>
          <w:p w:rsidR="005C6F1E" w:rsidRPr="00632D8E" w:rsidRDefault="005C6F1E" w:rsidP="00E61555">
            <w:pPr>
              <w:ind w:firstLine="0"/>
              <w:jc w:val="center"/>
            </w:pPr>
            <w:r w:rsidRPr="00632D8E">
              <w:t>100</w:t>
            </w:r>
          </w:p>
        </w:tc>
      </w:tr>
      <w:tr w:rsidR="00877AE7" w:rsidTr="00E61555">
        <w:tc>
          <w:tcPr>
            <w:tcW w:w="851" w:type="dxa"/>
            <w:shd w:val="clear" w:color="auto" w:fill="auto"/>
          </w:tcPr>
          <w:p w:rsidR="00877AE7" w:rsidRPr="00632D8E" w:rsidRDefault="005C6F1E" w:rsidP="005C6F1E">
            <w:pPr>
              <w:ind w:firstLine="0"/>
              <w:jc w:val="center"/>
            </w:pPr>
            <w:r>
              <w:t>8</w:t>
            </w:r>
          </w:p>
        </w:tc>
        <w:tc>
          <w:tcPr>
            <w:tcW w:w="4678" w:type="dxa"/>
            <w:shd w:val="clear" w:color="auto" w:fill="auto"/>
          </w:tcPr>
          <w:p w:rsidR="00877AE7" w:rsidRPr="00632D8E" w:rsidRDefault="005C6F1E" w:rsidP="005C6F1E">
            <w:pPr>
              <w:ind w:firstLine="0"/>
            </w:pPr>
            <w:r w:rsidRPr="00632D8E">
              <w:t>Численность населения</w:t>
            </w:r>
          </w:p>
        </w:tc>
        <w:tc>
          <w:tcPr>
            <w:tcW w:w="1559" w:type="dxa"/>
            <w:shd w:val="clear" w:color="auto" w:fill="auto"/>
          </w:tcPr>
          <w:p w:rsidR="00877AE7" w:rsidRPr="00632D8E" w:rsidRDefault="006F3AFE" w:rsidP="0031080B">
            <w:pPr>
              <w:suppressLineNumbers/>
              <w:suppressAutoHyphens/>
              <w:spacing w:line="240" w:lineRule="atLeast"/>
              <w:ind w:firstLine="0"/>
              <w:jc w:val="center"/>
            </w:pPr>
            <w:r>
              <w:t>ч</w:t>
            </w:r>
            <w:r w:rsidR="005C6F1E" w:rsidRPr="00632D8E">
              <w:t>ел</w:t>
            </w:r>
            <w:r w:rsidR="0031080B">
              <w:t>овек</w:t>
            </w:r>
          </w:p>
        </w:tc>
        <w:tc>
          <w:tcPr>
            <w:tcW w:w="1701" w:type="dxa"/>
            <w:shd w:val="clear" w:color="auto" w:fill="auto"/>
          </w:tcPr>
          <w:p w:rsidR="00877AE7" w:rsidRPr="00632D8E" w:rsidRDefault="00877AE7" w:rsidP="00E61555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632D8E">
              <w:t>72884</w:t>
            </w:r>
          </w:p>
        </w:tc>
        <w:tc>
          <w:tcPr>
            <w:tcW w:w="1134" w:type="dxa"/>
            <w:shd w:val="clear" w:color="auto" w:fill="auto"/>
          </w:tcPr>
          <w:p w:rsidR="00877AE7" w:rsidRPr="00632D8E" w:rsidRDefault="00877AE7" w:rsidP="00E61555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632D8E">
              <w:t>-</w:t>
            </w:r>
          </w:p>
        </w:tc>
      </w:tr>
      <w:tr w:rsidR="00877AE7" w:rsidTr="00E61555">
        <w:tc>
          <w:tcPr>
            <w:tcW w:w="851" w:type="dxa"/>
            <w:shd w:val="clear" w:color="auto" w:fill="auto"/>
          </w:tcPr>
          <w:p w:rsidR="00877AE7" w:rsidRPr="00632D8E" w:rsidRDefault="005C6F1E" w:rsidP="005C6F1E">
            <w:pPr>
              <w:ind w:firstLine="0"/>
              <w:jc w:val="center"/>
            </w:pPr>
            <w:r>
              <w:t>9</w:t>
            </w:r>
          </w:p>
        </w:tc>
        <w:tc>
          <w:tcPr>
            <w:tcW w:w="4678" w:type="dxa"/>
            <w:shd w:val="clear" w:color="auto" w:fill="auto"/>
          </w:tcPr>
          <w:p w:rsidR="00877AE7" w:rsidRPr="00632D8E" w:rsidRDefault="005C6F1E" w:rsidP="005C6F1E">
            <w:pPr>
              <w:ind w:firstLine="0"/>
            </w:pPr>
            <w:r w:rsidRPr="00632D8E">
              <w:t>Плотность населения жилой части района</w:t>
            </w:r>
          </w:p>
        </w:tc>
        <w:tc>
          <w:tcPr>
            <w:tcW w:w="1559" w:type="dxa"/>
            <w:shd w:val="clear" w:color="auto" w:fill="auto"/>
          </w:tcPr>
          <w:p w:rsidR="00877AE7" w:rsidRPr="00632D8E" w:rsidRDefault="005C6F1E" w:rsidP="00632D8E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632D8E">
              <w:t>чел./га</w:t>
            </w:r>
          </w:p>
        </w:tc>
        <w:tc>
          <w:tcPr>
            <w:tcW w:w="1701" w:type="dxa"/>
            <w:shd w:val="clear" w:color="auto" w:fill="auto"/>
          </w:tcPr>
          <w:p w:rsidR="00877AE7" w:rsidRPr="00632D8E" w:rsidRDefault="00877AE7" w:rsidP="00E61555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632D8E">
              <w:t>152</w:t>
            </w:r>
          </w:p>
        </w:tc>
        <w:tc>
          <w:tcPr>
            <w:tcW w:w="1134" w:type="dxa"/>
            <w:shd w:val="clear" w:color="auto" w:fill="auto"/>
          </w:tcPr>
          <w:p w:rsidR="00877AE7" w:rsidRPr="00632D8E" w:rsidRDefault="00877AE7" w:rsidP="00E61555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632D8E">
              <w:t>-</w:t>
            </w:r>
          </w:p>
        </w:tc>
      </w:tr>
    </w:tbl>
    <w:p w:rsidR="00721998" w:rsidRDefault="00721998" w:rsidP="005C6F1E"/>
    <w:p w:rsidR="00E35F70" w:rsidRDefault="00E35F70" w:rsidP="005C6F1E">
      <w:r>
        <w:t>Площадь территории под новую жилую застройку - 44,27 га</w:t>
      </w:r>
      <w:r w:rsidR="005C6F1E">
        <w:t xml:space="preserve">. </w:t>
      </w:r>
      <w:r>
        <w:t>Общая пл</w:t>
      </w:r>
      <w:r>
        <w:t>о</w:t>
      </w:r>
      <w:r>
        <w:t xml:space="preserve">щадь территории под новую </w:t>
      </w:r>
      <w:r w:rsidR="006F3AFE">
        <w:t>общественно-</w:t>
      </w:r>
      <w:r>
        <w:t>деловую застройку - 81,14</w:t>
      </w:r>
      <w:r w:rsidR="0031080B">
        <w:t xml:space="preserve"> </w:t>
      </w:r>
      <w:r>
        <w:t>га</w:t>
      </w:r>
      <w:r w:rsidR="00FA26F2">
        <w:t>.</w:t>
      </w:r>
    </w:p>
    <w:p w:rsidR="00721998" w:rsidRDefault="00721998" w:rsidP="005C6F1E">
      <w:pPr>
        <w:ind w:firstLine="0"/>
        <w:jc w:val="center"/>
        <w:rPr>
          <w:b/>
        </w:rPr>
      </w:pPr>
    </w:p>
    <w:p w:rsidR="00E35F70" w:rsidRPr="005C6F1E" w:rsidRDefault="00E35F70" w:rsidP="005C6F1E">
      <w:pPr>
        <w:ind w:firstLine="0"/>
        <w:jc w:val="center"/>
        <w:rPr>
          <w:b/>
        </w:rPr>
      </w:pPr>
      <w:r w:rsidRPr="005C6F1E">
        <w:rPr>
          <w:b/>
        </w:rPr>
        <w:t>3. У</w:t>
      </w:r>
      <w:r w:rsidR="005913B3">
        <w:rPr>
          <w:b/>
        </w:rPr>
        <w:t>лично-дорожная сеть и транспорт</w:t>
      </w:r>
    </w:p>
    <w:p w:rsidR="005C6F1E" w:rsidRDefault="005C6F1E" w:rsidP="00E35F70"/>
    <w:p w:rsidR="00E35F70" w:rsidRDefault="00E35F70" w:rsidP="00E35F70">
      <w:r>
        <w:t>Основу планировочной организации территории составляет транспортный каркас, формируемый магистральной улично-дорожной сетью городского и ра</w:t>
      </w:r>
      <w:r>
        <w:t>й</w:t>
      </w:r>
      <w:r>
        <w:t>онного значения в соответствии с Генеральным планом города Новосибирска, разработанным на период до 2030 года.</w:t>
      </w:r>
    </w:p>
    <w:p w:rsidR="00E35F70" w:rsidRDefault="00E35F70" w:rsidP="00E35F70">
      <w:r>
        <w:t>Основными элементами транспортного каркаса являются:</w:t>
      </w:r>
    </w:p>
    <w:p w:rsidR="00E35F70" w:rsidRDefault="00E35F70" w:rsidP="00E35F70">
      <w:r>
        <w:t>проектируемый Красный проспект;</w:t>
      </w:r>
    </w:p>
    <w:p w:rsidR="00E35F70" w:rsidRDefault="00E35F70" w:rsidP="00E35F70">
      <w:r>
        <w:t>проектируемая Космическая магистраль;</w:t>
      </w:r>
    </w:p>
    <w:p w:rsidR="00E35F70" w:rsidRDefault="00E35F70" w:rsidP="00E35F70">
      <w:r>
        <w:t>проектируемая Ельцовская магистраль;</w:t>
      </w:r>
    </w:p>
    <w:p w:rsidR="00E35F70" w:rsidRDefault="00E35F70" w:rsidP="00E35F70">
      <w:r>
        <w:t>система парковых улиц и внутриквартальных проездов.</w:t>
      </w:r>
    </w:p>
    <w:p w:rsidR="00E35F70" w:rsidRDefault="00E35F70" w:rsidP="00E35F70">
      <w:r>
        <w:t>Поэтапная реализация мероприятий по формированию улично-дорожной сети позволит обеспечить повышение уровня транспортного обслуживания нас</w:t>
      </w:r>
      <w:r>
        <w:t>е</w:t>
      </w:r>
      <w:r>
        <w:t>ления рассматриваемого района и прилегающих к нему территорий, а также со</w:t>
      </w:r>
      <w:r>
        <w:t>з</w:t>
      </w:r>
      <w:r>
        <w:t>дать условия для нового строительства и реконструкции существующей застро</w:t>
      </w:r>
      <w:r>
        <w:t>й</w:t>
      </w:r>
      <w:r>
        <w:t>ки.</w:t>
      </w:r>
    </w:p>
    <w:p w:rsidR="00E35F70" w:rsidRDefault="00E35F70" w:rsidP="00E35F70">
      <w:r>
        <w:t>Особое, исключительное по важности</w:t>
      </w:r>
      <w:r w:rsidR="0031080B">
        <w:t>,</w:t>
      </w:r>
      <w:r>
        <w:t xml:space="preserve"> значение</w:t>
      </w:r>
      <w:r w:rsidR="0031080B">
        <w:t xml:space="preserve"> </w:t>
      </w:r>
      <w:r>
        <w:t>приобретает создание до</w:t>
      </w:r>
      <w:r>
        <w:t>с</w:t>
      </w:r>
      <w:r>
        <w:t>таточной по пропускной способности безопасной и комфортной системы пеш</w:t>
      </w:r>
      <w:r>
        <w:t>е</w:t>
      </w:r>
      <w:r>
        <w:t>ходных переходов надземного и подземного типов. Она соединяет объекты ма</w:t>
      </w:r>
      <w:r>
        <w:t>с</w:t>
      </w:r>
      <w:r>
        <w:t>сового тяготения людей – рекреационно-оздоровительные зоны, набережные (в том числе островные участки), спортивные, общественно-культурные компле</w:t>
      </w:r>
      <w:r>
        <w:t>к</w:t>
      </w:r>
      <w:r>
        <w:t>сы – с местами проживания населения.</w:t>
      </w:r>
    </w:p>
    <w:p w:rsidR="00E35F70" w:rsidRDefault="00E35F70" w:rsidP="00E35F70">
      <w:r>
        <w:t>В проекте предлагается строительство четырех пешеходных переходов ч</w:t>
      </w:r>
      <w:r>
        <w:t>е</w:t>
      </w:r>
      <w:r>
        <w:t>рез Ельцовскую магистраль.</w:t>
      </w:r>
    </w:p>
    <w:p w:rsidR="00E61555" w:rsidRDefault="00E61555" w:rsidP="003D065E"/>
    <w:p w:rsidR="00E35F70" w:rsidRPr="005C6F1E" w:rsidRDefault="00E35F70" w:rsidP="00E61555">
      <w:pPr>
        <w:ind w:firstLine="0"/>
        <w:jc w:val="center"/>
      </w:pPr>
      <w:r w:rsidRPr="005C6F1E">
        <w:rPr>
          <w:b/>
        </w:rPr>
        <w:t>4. Инженерное обеспечение территории</w:t>
      </w:r>
    </w:p>
    <w:p w:rsidR="005C6F1E" w:rsidRDefault="005C6F1E" w:rsidP="00E61555">
      <w:pPr>
        <w:ind w:firstLine="0"/>
      </w:pPr>
      <w:bookmarkStart w:id="0" w:name="sub_3062"/>
    </w:p>
    <w:p w:rsidR="00E35F70" w:rsidRDefault="00E35F70" w:rsidP="00E61555">
      <w:pPr>
        <w:ind w:firstLine="0"/>
        <w:jc w:val="center"/>
        <w:rPr>
          <w:b/>
        </w:rPr>
      </w:pPr>
      <w:r w:rsidRPr="005C6F1E">
        <w:rPr>
          <w:b/>
        </w:rPr>
        <w:t>4.1. Существующее положение</w:t>
      </w:r>
    </w:p>
    <w:p w:rsidR="005C6F1E" w:rsidRPr="005C6F1E" w:rsidRDefault="005C6F1E" w:rsidP="005C6F1E">
      <w:pPr>
        <w:ind w:firstLine="0"/>
        <w:jc w:val="center"/>
        <w:rPr>
          <w:b/>
        </w:rPr>
      </w:pPr>
    </w:p>
    <w:p w:rsidR="00E35F70" w:rsidRDefault="00E35F70" w:rsidP="00E35F70">
      <w:r>
        <w:t>Современная система водоснабжения территории – централизованная, о</w:t>
      </w:r>
      <w:r>
        <w:t>с</w:t>
      </w:r>
      <w:r>
        <w:t>новные магистрали закольцованы и имеют тупиковые отводы до потребителей.</w:t>
      </w:r>
    </w:p>
    <w:p w:rsidR="00E35F70" w:rsidRDefault="00E35F70" w:rsidP="00E35F70">
      <w:r>
        <w:t>Основным источником теплоснабжения проектируемой территории являе</w:t>
      </w:r>
      <w:r>
        <w:t>т</w:t>
      </w:r>
      <w:r>
        <w:t xml:space="preserve">ся ТЭЦ-4, часть производственных и коммунально-складских зон отапливается от </w:t>
      </w:r>
      <w:r>
        <w:lastRenderedPageBreak/>
        <w:t xml:space="preserve">собственных котельных. Жилая часть района подключена к теплотрассе </w:t>
      </w:r>
      <w:r w:rsidR="005C6F1E">
        <w:t>2</w:t>
      </w:r>
      <w:r w:rsidR="0031080B">
        <w:t> </w:t>
      </w:r>
      <w:r w:rsidR="005C6F1E">
        <w:t>Д </w:t>
      </w:r>
      <w:r>
        <w:t>350</w:t>
      </w:r>
      <w:r w:rsidR="005C6F1E">
        <w:t> мм</w:t>
      </w:r>
      <w:r>
        <w:t xml:space="preserve">, </w:t>
      </w:r>
      <w:r w:rsidR="005C6F1E">
        <w:t>2</w:t>
      </w:r>
      <w:r w:rsidR="0031080B">
        <w:t> </w:t>
      </w:r>
      <w:r w:rsidR="005C6F1E">
        <w:t>Д </w:t>
      </w:r>
      <w:r>
        <w:t>200</w:t>
      </w:r>
      <w:r w:rsidR="005C6F1E">
        <w:t> мм</w:t>
      </w:r>
      <w:r>
        <w:t>, проходящей по ул</w:t>
      </w:r>
      <w:r w:rsidR="005C6F1E">
        <w:t>. </w:t>
      </w:r>
      <w:r>
        <w:t>Краузе.</w:t>
      </w:r>
    </w:p>
    <w:p w:rsidR="00E35F70" w:rsidRDefault="00E35F70" w:rsidP="00E35F70">
      <w:r>
        <w:t>Система электроснабжения территории в проектных границах – централ</w:t>
      </w:r>
      <w:r>
        <w:t>и</w:t>
      </w:r>
      <w:r>
        <w:t>зованная. Все транзитные воздушные линии</w:t>
      </w:r>
      <w:r w:rsidR="00B34DE0">
        <w:t xml:space="preserve"> (далее</w:t>
      </w:r>
      <w:r w:rsidR="002B1D32">
        <w:t> </w:t>
      </w:r>
      <w:r w:rsidR="00B34DE0">
        <w:t>–</w:t>
      </w:r>
      <w:r w:rsidR="002B1D32">
        <w:t> </w:t>
      </w:r>
      <w:r w:rsidR="00B34DE0">
        <w:t>ВЛ)</w:t>
      </w:r>
      <w:r>
        <w:t xml:space="preserve"> 4</w:t>
      </w:r>
      <w:r w:rsidR="00B34DE0">
        <w:t> </w:t>
      </w:r>
      <w:r>
        <w:t>ВЛ</w:t>
      </w:r>
      <w:r w:rsidR="00B34DE0">
        <w:t> </w:t>
      </w:r>
      <w:r>
        <w:t>110</w:t>
      </w:r>
      <w:r w:rsidR="00B34DE0">
        <w:t> </w:t>
      </w:r>
      <w:r>
        <w:t>кВ и 2</w:t>
      </w:r>
      <w:r w:rsidR="00B34DE0">
        <w:t> </w:t>
      </w:r>
      <w:r>
        <w:t>ВЛ</w:t>
      </w:r>
      <w:r w:rsidR="00B34DE0">
        <w:t> </w:t>
      </w:r>
      <w:r>
        <w:t>220</w:t>
      </w:r>
      <w:r w:rsidR="00B34DE0">
        <w:t> </w:t>
      </w:r>
      <w:r>
        <w:t>кВ проходят по оврагу реки 2</w:t>
      </w:r>
      <w:r w:rsidR="00B34DE0">
        <w:t>-</w:t>
      </w:r>
      <w:r w:rsidR="0031080B">
        <w:t>я</w:t>
      </w:r>
      <w:r>
        <w:t xml:space="preserve"> Ельцовк</w:t>
      </w:r>
      <w:r w:rsidR="0031080B">
        <w:t>а</w:t>
      </w:r>
      <w:r>
        <w:t>.</w:t>
      </w:r>
    </w:p>
    <w:p w:rsidR="00E35F70" w:rsidRDefault="00E35F70" w:rsidP="00E35F70">
      <w:r>
        <w:t xml:space="preserve">На территории района проходит газопровод низкого давления </w:t>
      </w:r>
      <w:r w:rsidR="00B34DE0">
        <w:t>Д </w:t>
      </w:r>
      <w:r>
        <w:t>500 мм, к</w:t>
      </w:r>
      <w:r w:rsidR="003D065E">
        <w:t> </w:t>
      </w:r>
      <w:r>
        <w:t xml:space="preserve">которому подключены промышленные объекты. </w:t>
      </w:r>
    </w:p>
    <w:p w:rsidR="00E35F70" w:rsidRDefault="00E35F70" w:rsidP="00E35F70">
      <w:r>
        <w:t>Часть этого газопровода, обслуживающего жилую зону, проложена по ул</w:t>
      </w:r>
      <w:r w:rsidR="00B34DE0">
        <w:t>. </w:t>
      </w:r>
      <w:r>
        <w:t xml:space="preserve">Земнухова и </w:t>
      </w:r>
      <w:r w:rsidR="00B34DE0">
        <w:t>ул. </w:t>
      </w:r>
      <w:r>
        <w:t>Краузе.</w:t>
      </w:r>
    </w:p>
    <w:p w:rsidR="00E61555" w:rsidRDefault="00E61555" w:rsidP="00E35F70"/>
    <w:p w:rsidR="00E35F70" w:rsidRDefault="00E35F70" w:rsidP="00B34DE0">
      <w:pPr>
        <w:ind w:firstLine="0"/>
        <w:jc w:val="center"/>
        <w:rPr>
          <w:b/>
        </w:rPr>
      </w:pPr>
      <w:r w:rsidRPr="00B34DE0">
        <w:rPr>
          <w:b/>
        </w:rPr>
        <w:t>4.2. Проектируемая система водоснабжения</w:t>
      </w:r>
    </w:p>
    <w:p w:rsidR="00B34DE0" w:rsidRPr="00B34DE0" w:rsidRDefault="00B34DE0" w:rsidP="00B34DE0">
      <w:pPr>
        <w:ind w:firstLine="0"/>
        <w:jc w:val="center"/>
        <w:rPr>
          <w:b/>
        </w:rPr>
      </w:pPr>
    </w:p>
    <w:p w:rsidR="00E35F70" w:rsidRDefault="00E35F70" w:rsidP="005C6F1E">
      <w:r>
        <w:t>Для обеспечения комфортной среды проживания населения на проектиру</w:t>
      </w:r>
      <w:r>
        <w:t>е</w:t>
      </w:r>
      <w:r>
        <w:t>мой территории проектом планировки предусматривается централизованная си</w:t>
      </w:r>
      <w:r>
        <w:t>с</w:t>
      </w:r>
      <w:r>
        <w:t>тема водоснабжения - комплекс инженерных сооружений и сетей:</w:t>
      </w:r>
    </w:p>
    <w:p w:rsidR="00E35F70" w:rsidRDefault="00E35F70" w:rsidP="005C6F1E">
      <w:r>
        <w:t xml:space="preserve">строительство водовода </w:t>
      </w:r>
      <w:r w:rsidR="00B34DE0">
        <w:t>Д </w:t>
      </w:r>
      <w:r>
        <w:t>500</w:t>
      </w:r>
      <w:r w:rsidR="00B34DE0">
        <w:t> мм</w:t>
      </w:r>
      <w:r>
        <w:t xml:space="preserve"> по ул.</w:t>
      </w:r>
      <w:r w:rsidR="00B34DE0">
        <w:t> </w:t>
      </w:r>
      <w:r>
        <w:t xml:space="preserve">Краузе и </w:t>
      </w:r>
      <w:r w:rsidR="00B34DE0">
        <w:t xml:space="preserve">подкачивающей насосной станции (далее – </w:t>
      </w:r>
      <w:r>
        <w:t>ПНС</w:t>
      </w:r>
      <w:r w:rsidR="00B34DE0">
        <w:t>)</w:t>
      </w:r>
      <w:r>
        <w:t xml:space="preserve"> на территории, прилегающей к Красному проспекту (на противоположной стороне от проектируемого района);</w:t>
      </w:r>
    </w:p>
    <w:p w:rsidR="00E35F70" w:rsidRDefault="00E35F70" w:rsidP="005C6F1E">
      <w:r>
        <w:t xml:space="preserve">перекладка водовода </w:t>
      </w:r>
      <w:r w:rsidR="00B34DE0">
        <w:t>Д </w:t>
      </w:r>
      <w:r>
        <w:t>300</w:t>
      </w:r>
      <w:r w:rsidR="00B34DE0">
        <w:t> мм</w:t>
      </w:r>
      <w:r>
        <w:t xml:space="preserve"> по ул.</w:t>
      </w:r>
      <w:r w:rsidR="00B34DE0">
        <w:t> </w:t>
      </w:r>
      <w:r>
        <w:t xml:space="preserve">Родники на </w:t>
      </w:r>
      <w:r w:rsidR="00B34DE0">
        <w:t>Д </w:t>
      </w:r>
      <w:r>
        <w:t>500</w:t>
      </w:r>
      <w:r w:rsidR="00B34DE0">
        <w:t> мм</w:t>
      </w:r>
      <w:r>
        <w:t xml:space="preserve"> с подключением к проектируемой ПНС (второе питание);</w:t>
      </w:r>
    </w:p>
    <w:p w:rsidR="00E35F70" w:rsidRDefault="00E35F70" w:rsidP="005C6F1E">
      <w:r>
        <w:t>устройство закольцованной районной сети ПНС по всем дорогам;</w:t>
      </w:r>
    </w:p>
    <w:p w:rsidR="00E35F70" w:rsidRDefault="00E35F70" w:rsidP="005C6F1E">
      <w:r>
        <w:t>переподключение существующих зданий к новой системе водоснабжения.</w:t>
      </w:r>
    </w:p>
    <w:p w:rsidR="00E35F70" w:rsidRDefault="00E35F70" w:rsidP="005C6F1E">
      <w:r>
        <w:t>Расчетное количество воды на район составляет 28,0 тыс.</w:t>
      </w:r>
      <w:r w:rsidR="00AB4A2B">
        <w:t> куб. м</w:t>
      </w:r>
      <w:r>
        <w:t>/сут</w:t>
      </w:r>
      <w:r w:rsidR="00FA26F2">
        <w:t>ки</w:t>
      </w:r>
      <w:r>
        <w:t>, в т</w:t>
      </w:r>
      <w:r w:rsidR="00AB4A2B">
        <w:t xml:space="preserve">ом </w:t>
      </w:r>
      <w:r>
        <w:t>ч</w:t>
      </w:r>
      <w:r w:rsidR="00AB4A2B">
        <w:t>исле</w:t>
      </w:r>
      <w:r>
        <w:t xml:space="preserve"> существующее водопотребление 13,1 тыс.</w:t>
      </w:r>
      <w:r w:rsidR="00AB4A2B">
        <w:t> куб. м</w:t>
      </w:r>
      <w:r>
        <w:t>/сут</w:t>
      </w:r>
      <w:r w:rsidR="00FA26F2">
        <w:t>ки</w:t>
      </w:r>
      <w:r w:rsidR="005913B3">
        <w:t>.</w:t>
      </w:r>
    </w:p>
    <w:p w:rsidR="00E35F70" w:rsidRDefault="00E35F70" w:rsidP="005C6F1E">
      <w:r>
        <w:t>Протяженность проектируемых водоводов районной сети составит 32,5 км.</w:t>
      </w:r>
    </w:p>
    <w:p w:rsidR="00E35F70" w:rsidRDefault="00E35F70" w:rsidP="005C6F1E">
      <w:r>
        <w:t>Водоводы прокладываются вдоль дорог. Глубина заложения труб должна быть на 0,5 м больше расчетной глубины промерзания.</w:t>
      </w:r>
    </w:p>
    <w:p w:rsidR="00E35F70" w:rsidRDefault="00E35F70" w:rsidP="005C6F1E">
      <w:r>
        <w:t>C целью сокращения потребления свежей воды предусматривается внедр</w:t>
      </w:r>
      <w:r>
        <w:t>е</w:t>
      </w:r>
      <w:r>
        <w:t>ние оборотных и повторно используемых систем водоснабжения коммунальных предприятий.</w:t>
      </w:r>
    </w:p>
    <w:p w:rsidR="00E35F70" w:rsidRDefault="00E35F70" w:rsidP="005C6F1E"/>
    <w:p w:rsidR="00E35F70" w:rsidRPr="002B544A" w:rsidRDefault="007F51BA" w:rsidP="002B544A">
      <w:pPr>
        <w:ind w:firstLine="0"/>
        <w:jc w:val="center"/>
        <w:rPr>
          <w:b/>
        </w:rPr>
      </w:pPr>
      <w:r>
        <w:rPr>
          <w:b/>
        </w:rPr>
        <w:t>4.3. </w:t>
      </w:r>
      <w:r w:rsidR="00E35F70" w:rsidRPr="002B544A">
        <w:rPr>
          <w:b/>
        </w:rPr>
        <w:t>Проектируемая система канализации</w:t>
      </w:r>
    </w:p>
    <w:p w:rsidR="002B544A" w:rsidRDefault="002B544A" w:rsidP="005C6F1E"/>
    <w:p w:rsidR="00E35F70" w:rsidRDefault="00E35F70" w:rsidP="005C6F1E">
      <w:r>
        <w:t>Для обеспечения комфортной среды проживания населения проектом пре</w:t>
      </w:r>
      <w:r>
        <w:t>д</w:t>
      </w:r>
      <w:r>
        <w:t>лагается обеспечить централизованной системой водоотведения администрати</w:t>
      </w:r>
      <w:r>
        <w:t>в</w:t>
      </w:r>
      <w:r>
        <w:t>но-хозяйственные здания и жилую застройку, расположенны</w:t>
      </w:r>
      <w:r w:rsidR="005913B3">
        <w:t>е</w:t>
      </w:r>
      <w:r>
        <w:t xml:space="preserve"> на территории пр</w:t>
      </w:r>
      <w:r>
        <w:t>о</w:t>
      </w:r>
      <w:r>
        <w:t>ектируемого участка:</w:t>
      </w:r>
    </w:p>
    <w:p w:rsidR="00E35F70" w:rsidRDefault="00E35F70" w:rsidP="005C6F1E">
      <w:r>
        <w:t>существующие коллектор</w:t>
      </w:r>
      <w:r w:rsidR="003D065E">
        <w:t>ы</w:t>
      </w:r>
      <w:r>
        <w:t xml:space="preserve"> </w:t>
      </w:r>
      <w:r w:rsidR="002B544A">
        <w:t>Д </w:t>
      </w:r>
      <w:r>
        <w:t>500</w:t>
      </w:r>
      <w:r w:rsidR="002B544A">
        <w:t> мм</w:t>
      </w:r>
      <w:r>
        <w:t xml:space="preserve"> и </w:t>
      </w:r>
      <w:r w:rsidR="002B544A">
        <w:t>Д </w:t>
      </w:r>
      <w:r>
        <w:t>800</w:t>
      </w:r>
      <w:r w:rsidR="002B544A">
        <w:t> мм</w:t>
      </w:r>
      <w:r>
        <w:t>, проходящие транзитом через район, переподключаются к новым коллекторам, уложенным по Ельцовской магистрали;</w:t>
      </w:r>
    </w:p>
    <w:p w:rsidR="00E35F70" w:rsidRDefault="00E35F70" w:rsidP="005C6F1E">
      <w:r>
        <w:t xml:space="preserve">перекладка коллекторов </w:t>
      </w:r>
      <w:r w:rsidR="00B37FA1">
        <w:t>Д </w:t>
      </w:r>
      <w:r>
        <w:t>500</w:t>
      </w:r>
      <w:r w:rsidR="00B37FA1">
        <w:t> мм</w:t>
      </w:r>
      <w:r>
        <w:t xml:space="preserve"> и </w:t>
      </w:r>
      <w:r w:rsidR="00B37FA1">
        <w:t>Д </w:t>
      </w:r>
      <w:r>
        <w:t>800</w:t>
      </w:r>
      <w:r w:rsidR="00B37FA1">
        <w:t> мм</w:t>
      </w:r>
      <w:r>
        <w:t xml:space="preserve"> осуществляется по створу Космической магистрали, для этого выделен технический коридор шириной 18</w:t>
      </w:r>
      <w:r w:rsidR="002B544A">
        <w:t> </w:t>
      </w:r>
      <w:r>
        <w:t>м;</w:t>
      </w:r>
    </w:p>
    <w:p w:rsidR="00E35F70" w:rsidRDefault="00E35F70" w:rsidP="005C6F1E">
      <w:r>
        <w:t xml:space="preserve">строительство коллектора </w:t>
      </w:r>
      <w:r w:rsidR="00B37FA1">
        <w:t>Д </w:t>
      </w:r>
      <w:r>
        <w:t>1000</w:t>
      </w:r>
      <w:r w:rsidR="00B37FA1">
        <w:t> мм</w:t>
      </w:r>
      <w:r>
        <w:t xml:space="preserve"> по оврагу р</w:t>
      </w:r>
      <w:r w:rsidR="00B37FA1">
        <w:t>еки</w:t>
      </w:r>
      <w:r>
        <w:t xml:space="preserve"> 2-</w:t>
      </w:r>
      <w:r w:rsidR="0031080B">
        <w:t>я</w:t>
      </w:r>
      <w:r>
        <w:t xml:space="preserve"> Ельцовк</w:t>
      </w:r>
      <w:r w:rsidR="0031080B">
        <w:t>а</w:t>
      </w:r>
      <w:r>
        <w:t xml:space="preserve"> с по</w:t>
      </w:r>
      <w:r>
        <w:t>д</w:t>
      </w:r>
      <w:r>
        <w:t xml:space="preserve">ключением существующего коллектора </w:t>
      </w:r>
      <w:r w:rsidR="00B37FA1">
        <w:t>Д </w:t>
      </w:r>
      <w:r>
        <w:t>800</w:t>
      </w:r>
      <w:r w:rsidR="00B37FA1">
        <w:t> мм</w:t>
      </w:r>
      <w:r>
        <w:t xml:space="preserve"> </w:t>
      </w:r>
      <w:r w:rsidR="00B37FA1">
        <w:t xml:space="preserve">жилого </w:t>
      </w:r>
      <w:r>
        <w:t>района «Родники» на пересечении ул.</w:t>
      </w:r>
      <w:r w:rsidR="00B37FA1">
        <w:t> </w:t>
      </w:r>
      <w:r>
        <w:t>Тюленина и проектируемой Ельцовской магистрали. Новый ко</w:t>
      </w:r>
      <w:r>
        <w:t>л</w:t>
      </w:r>
      <w:r>
        <w:t xml:space="preserve">лектор идет вдоль </w:t>
      </w:r>
      <w:r w:rsidR="00B37FA1">
        <w:t xml:space="preserve">жилого </w:t>
      </w:r>
      <w:r>
        <w:t>района «Северный» и далее до Заельцовского дюкера;</w:t>
      </w:r>
    </w:p>
    <w:p w:rsidR="00E35F70" w:rsidRDefault="00E35F70" w:rsidP="005C6F1E">
      <w:r>
        <w:t xml:space="preserve">строительство районной сети канализации по всем дорогам. </w:t>
      </w:r>
    </w:p>
    <w:p w:rsidR="00E35F70" w:rsidRDefault="00E35F70" w:rsidP="005C6F1E">
      <w:r>
        <w:lastRenderedPageBreak/>
        <w:t xml:space="preserve">Самотечные сети канализации проложены с учетом существующих сетей и рельефа местности. </w:t>
      </w:r>
    </w:p>
    <w:p w:rsidR="00E35F70" w:rsidRDefault="00E35F70" w:rsidP="005C6F1E">
      <w:r>
        <w:t xml:space="preserve">Сети канализации прокладываются по газонам вдоль дорог. </w:t>
      </w:r>
    </w:p>
    <w:p w:rsidR="00E35F70" w:rsidRDefault="00E35F70" w:rsidP="005C6F1E">
      <w:r>
        <w:t xml:space="preserve">Объем стоков проектируемой территории составляет </w:t>
      </w:r>
      <w:r w:rsidRPr="005C6F1E">
        <w:t>27,5 тыс.</w:t>
      </w:r>
      <w:r w:rsidR="00B37FA1">
        <w:t> куб. м</w:t>
      </w:r>
      <w:r>
        <w:t>/сут</w:t>
      </w:r>
      <w:r w:rsidR="00B37FA1">
        <w:t>ки</w:t>
      </w:r>
      <w:r>
        <w:t>, в т</w:t>
      </w:r>
      <w:r w:rsidR="0031080B">
        <w:t xml:space="preserve">ом </w:t>
      </w:r>
      <w:r>
        <w:t>ч</w:t>
      </w:r>
      <w:r w:rsidR="0031080B">
        <w:t>исле</w:t>
      </w:r>
      <w:r>
        <w:t xml:space="preserve"> существующие стоки 12,7 тыс.</w:t>
      </w:r>
      <w:r w:rsidR="00B37FA1">
        <w:t> куб. м</w:t>
      </w:r>
      <w:r>
        <w:t>/сут</w:t>
      </w:r>
      <w:r w:rsidR="00B37FA1">
        <w:t>ки</w:t>
      </w:r>
      <w:r>
        <w:t>.</w:t>
      </w:r>
    </w:p>
    <w:p w:rsidR="00B37FA1" w:rsidRDefault="00B37FA1" w:rsidP="005C6F1E"/>
    <w:p w:rsidR="00E35F70" w:rsidRPr="00B37FA1" w:rsidRDefault="00E35F70" w:rsidP="00B37FA1">
      <w:pPr>
        <w:ind w:firstLine="0"/>
        <w:jc w:val="center"/>
        <w:rPr>
          <w:b/>
        </w:rPr>
      </w:pPr>
      <w:r w:rsidRPr="00B37FA1">
        <w:rPr>
          <w:b/>
        </w:rPr>
        <w:t>4.4. Проектируемая система теплоснабжения</w:t>
      </w:r>
    </w:p>
    <w:p w:rsidR="00B37FA1" w:rsidRDefault="00B37FA1" w:rsidP="005C6F1E"/>
    <w:p w:rsidR="00E35F70" w:rsidRPr="005C6F1E" w:rsidRDefault="00E35F70" w:rsidP="005C6F1E">
      <w:r w:rsidRPr="005C6F1E">
        <w:t>Проектом планировки предусмотрена централизованная система тепл</w:t>
      </w:r>
      <w:r w:rsidRPr="005C6F1E">
        <w:t>о</w:t>
      </w:r>
      <w:r w:rsidRPr="005C6F1E">
        <w:t>снабжения сохраняемых и проектных зданий планировочного района:</w:t>
      </w:r>
    </w:p>
    <w:p w:rsidR="00E35F70" w:rsidRPr="005C6F1E" w:rsidRDefault="00E35F70" w:rsidP="005C6F1E">
      <w:r w:rsidRPr="005C6F1E">
        <w:t>1 вариант – от Калининской газовой котельной и от ТЭЦ-4 со строительс</w:t>
      </w:r>
      <w:r w:rsidRPr="005C6F1E">
        <w:t>т</w:t>
      </w:r>
      <w:r w:rsidRPr="005C6F1E">
        <w:t>вом новой теплотрассы 3</w:t>
      </w:r>
      <w:r w:rsidR="002B544A">
        <w:t> Д </w:t>
      </w:r>
      <w:r w:rsidRPr="005C6F1E">
        <w:t>1000</w:t>
      </w:r>
      <w:r w:rsidR="00B37FA1">
        <w:t xml:space="preserve"> мм </w:t>
      </w:r>
      <w:r w:rsidRPr="005C6F1E">
        <w:t>по створу Ельцовской магистрали, с дал</w:t>
      </w:r>
      <w:r w:rsidRPr="005C6F1E">
        <w:t>ь</w:t>
      </w:r>
      <w:r w:rsidRPr="005C6F1E">
        <w:t xml:space="preserve">нейшим подключением к ней </w:t>
      </w:r>
      <w:r w:rsidR="00B37FA1">
        <w:t>жило</w:t>
      </w:r>
      <w:r w:rsidR="007F51BA">
        <w:t>го</w:t>
      </w:r>
      <w:r w:rsidR="00B37FA1">
        <w:t xml:space="preserve"> </w:t>
      </w:r>
      <w:r w:rsidRPr="005C6F1E">
        <w:t>района «Северный»</w:t>
      </w:r>
      <w:r w:rsidR="00AB4A2B">
        <w:t>.</w:t>
      </w:r>
    </w:p>
    <w:p w:rsidR="00E35F70" w:rsidRPr="005C6F1E" w:rsidRDefault="00E35F70" w:rsidP="005C6F1E">
      <w:r w:rsidRPr="005C6F1E">
        <w:t>В коммунальной зоне района предусматривается строительство ПНС на 120</w:t>
      </w:r>
      <w:r w:rsidR="002B544A">
        <w:t> </w:t>
      </w:r>
      <w:r w:rsidRPr="005C6F1E">
        <w:t>Гкал/час.</w:t>
      </w:r>
    </w:p>
    <w:p w:rsidR="00E35F70" w:rsidRPr="005C6F1E" w:rsidRDefault="00E35F70" w:rsidP="005C6F1E">
      <w:r w:rsidRPr="005C6F1E">
        <w:t xml:space="preserve">2 вариант – от Калининской газовой котельной на мощность 90 Гкал/час и от двух локальных газовых котельных на мощность 110 Гкал/час, расположенных в коммунальных зонах. </w:t>
      </w:r>
    </w:p>
    <w:p w:rsidR="00E35F70" w:rsidRPr="005C6F1E" w:rsidRDefault="00E35F70" w:rsidP="005C6F1E">
      <w:r w:rsidRPr="005C6F1E">
        <w:t>Теплоснабжение кварталов, где оста</w:t>
      </w:r>
      <w:r w:rsidR="0031080B">
        <w:t>е</w:t>
      </w:r>
      <w:r w:rsidRPr="005C6F1E">
        <w:t>тся сохраняемая застройка, предусма</w:t>
      </w:r>
      <w:r w:rsidRPr="005C6F1E">
        <w:t>т</w:t>
      </w:r>
      <w:r w:rsidRPr="005C6F1E">
        <w:t>ривается от существующих центральных тепловых пунктов (</w:t>
      </w:r>
      <w:r w:rsidR="00B37FA1">
        <w:t xml:space="preserve">далее - </w:t>
      </w:r>
      <w:r w:rsidRPr="005C6F1E">
        <w:t>ЦТП). В кварталах, где подлежит сносу несколько домов или строится несколько домов, теплоснабжение предусматривается от ЦТП, подлежащих реконструкции с уст</w:t>
      </w:r>
      <w:r w:rsidRPr="005C6F1E">
        <w:t>а</w:t>
      </w:r>
      <w:r w:rsidRPr="005C6F1E">
        <w:t>новкой дополнительного оборудования. В кварталах с новой застройкой пред</w:t>
      </w:r>
      <w:r w:rsidRPr="005C6F1E">
        <w:t>у</w:t>
      </w:r>
      <w:r w:rsidRPr="005C6F1E">
        <w:t>сматривается строительство новых ЦТП. Расчетная тепловая нагрузка на новое строительство – 96,2 Гкал/час.</w:t>
      </w:r>
    </w:p>
    <w:p w:rsidR="00C039AF" w:rsidRDefault="00C039AF" w:rsidP="002B544A">
      <w:pPr>
        <w:ind w:firstLine="0"/>
        <w:jc w:val="center"/>
        <w:rPr>
          <w:b/>
        </w:rPr>
      </w:pPr>
    </w:p>
    <w:p w:rsidR="00E35F70" w:rsidRPr="002B544A" w:rsidRDefault="00E35F70" w:rsidP="002B544A">
      <w:pPr>
        <w:ind w:firstLine="0"/>
        <w:jc w:val="center"/>
        <w:rPr>
          <w:b/>
        </w:rPr>
      </w:pPr>
      <w:r w:rsidRPr="002B544A">
        <w:rPr>
          <w:b/>
        </w:rPr>
        <w:t>4.5. Проектируемая система газоснабжения</w:t>
      </w:r>
    </w:p>
    <w:p w:rsidR="002B544A" w:rsidRDefault="002B544A" w:rsidP="005C6F1E"/>
    <w:p w:rsidR="00E35F70" w:rsidRDefault="00E35F70" w:rsidP="005C6F1E">
      <w:r>
        <w:t>Для подключения проектируемой районной котельной предусматривается строительство газопровода высокого давления, подключ</w:t>
      </w:r>
      <w:r w:rsidR="0031080B">
        <w:t>е</w:t>
      </w:r>
      <w:r>
        <w:t>нного к существующей газораспределительной сети города Новосибирска.</w:t>
      </w:r>
    </w:p>
    <w:p w:rsidR="00E61555" w:rsidRDefault="00E61555" w:rsidP="005C6F1E"/>
    <w:p w:rsidR="00E35F70" w:rsidRPr="002B544A" w:rsidRDefault="00E35F70" w:rsidP="002B544A">
      <w:pPr>
        <w:ind w:firstLine="0"/>
        <w:jc w:val="center"/>
        <w:rPr>
          <w:b/>
        </w:rPr>
      </w:pPr>
      <w:r w:rsidRPr="002B544A">
        <w:rPr>
          <w:b/>
        </w:rPr>
        <w:t>4.6</w:t>
      </w:r>
      <w:r w:rsidR="007F51BA">
        <w:rPr>
          <w:b/>
        </w:rPr>
        <w:t>.</w:t>
      </w:r>
      <w:r w:rsidR="00E66345">
        <w:rPr>
          <w:b/>
        </w:rPr>
        <w:t> </w:t>
      </w:r>
      <w:r w:rsidRPr="002B544A">
        <w:rPr>
          <w:b/>
        </w:rPr>
        <w:t>Проектируемая система электроснабжения</w:t>
      </w:r>
    </w:p>
    <w:p w:rsidR="002B544A" w:rsidRDefault="002B544A" w:rsidP="005C6F1E"/>
    <w:p w:rsidR="00E35F70" w:rsidRDefault="00E35F70" w:rsidP="005C6F1E">
      <w:r>
        <w:t>Все транзитные ВЛ</w:t>
      </w:r>
      <w:r w:rsidR="00B37FA1">
        <w:t> </w:t>
      </w:r>
      <w:r>
        <w:t>110</w:t>
      </w:r>
      <w:r w:rsidR="00B37FA1">
        <w:t> </w:t>
      </w:r>
      <w:r>
        <w:t xml:space="preserve">кВ и </w:t>
      </w:r>
      <w:r w:rsidR="00B37FA1">
        <w:t>ВЛ </w:t>
      </w:r>
      <w:r>
        <w:t>220</w:t>
      </w:r>
      <w:r w:rsidR="00B37FA1">
        <w:t> </w:t>
      </w:r>
      <w:r>
        <w:t>кВ реконструируются и переводятся в КЛ</w:t>
      </w:r>
      <w:r w:rsidR="00B37FA1">
        <w:t> </w:t>
      </w:r>
      <w:r>
        <w:t>110</w:t>
      </w:r>
      <w:r w:rsidR="00B37FA1">
        <w:t> </w:t>
      </w:r>
      <w:r>
        <w:t xml:space="preserve">кВ и </w:t>
      </w:r>
      <w:r w:rsidR="00B37FA1">
        <w:t>КЛ </w:t>
      </w:r>
      <w:r>
        <w:t>220</w:t>
      </w:r>
      <w:r w:rsidR="00B37FA1">
        <w:t> </w:t>
      </w:r>
      <w:r>
        <w:t xml:space="preserve">кВ, для этого вдоль проектируемой Ельцовской магистрали устраивается технический коридор. </w:t>
      </w:r>
    </w:p>
    <w:p w:rsidR="00E35F70" w:rsidRDefault="00E35F70" w:rsidP="00E35F70">
      <w:r>
        <w:t xml:space="preserve">В проекте предусматривается разместить </w:t>
      </w:r>
      <w:r w:rsidR="00AB4A2B">
        <w:t xml:space="preserve">электроподстанцию (далее – ПС) </w:t>
      </w:r>
      <w:r>
        <w:t>ПС</w:t>
      </w:r>
      <w:r w:rsidR="00B37FA1">
        <w:t> </w:t>
      </w:r>
      <w:r>
        <w:t>110/10</w:t>
      </w:r>
      <w:r w:rsidR="00B37FA1">
        <w:t> </w:t>
      </w:r>
      <w:r>
        <w:t>кВ с автотрансформаторами не менее 63</w:t>
      </w:r>
      <w:r w:rsidR="00B37FA1">
        <w:t> </w:t>
      </w:r>
      <w:r>
        <w:t>МВа в коммунальной зоне, на территории автомобильной развязки, подключение через КЛ</w:t>
      </w:r>
      <w:r w:rsidR="00B37FA1">
        <w:t> </w:t>
      </w:r>
      <w:r>
        <w:t>110</w:t>
      </w:r>
      <w:r w:rsidR="00B37FA1">
        <w:t> </w:t>
      </w:r>
      <w:r>
        <w:t>кВ от ПС</w:t>
      </w:r>
      <w:r w:rsidR="00B37FA1">
        <w:t> </w:t>
      </w:r>
      <w:r>
        <w:t xml:space="preserve">«Отрадная». </w:t>
      </w:r>
    </w:p>
    <w:p w:rsidR="00E35F70" w:rsidRDefault="00E35F70" w:rsidP="005C6F1E">
      <w:r>
        <w:t>Учитывая постепенное освоение территории в проекте выделены очереди:</w:t>
      </w:r>
    </w:p>
    <w:p w:rsidR="00E35F70" w:rsidRDefault="00E35F70" w:rsidP="005C6F1E">
      <w:r>
        <w:t>I очередь – расчетная мощность 20</w:t>
      </w:r>
      <w:r w:rsidR="00B37FA1">
        <w:t> </w:t>
      </w:r>
      <w:r>
        <w:t>МВт</w:t>
      </w:r>
      <w:r w:rsidR="00885769">
        <w:t>: п</w:t>
      </w:r>
      <w:r>
        <w:t>одключение осуществляется от ПС «Отрадная» кабельными линиями КЛ</w:t>
      </w:r>
      <w:r w:rsidR="00B37FA1">
        <w:t> </w:t>
      </w:r>
      <w:r>
        <w:t>10 кВ по техническому коридору вдоль Ельцовской магистрали;</w:t>
      </w:r>
    </w:p>
    <w:p w:rsidR="00E35F70" w:rsidRDefault="00E35F70" w:rsidP="005C6F1E">
      <w:r>
        <w:lastRenderedPageBreak/>
        <w:t>II очередь – расчетная мощность 46</w:t>
      </w:r>
      <w:r w:rsidR="00B37FA1">
        <w:t> </w:t>
      </w:r>
      <w:r>
        <w:t>МВт</w:t>
      </w:r>
      <w:r w:rsidR="00885769">
        <w:t>: п</w:t>
      </w:r>
      <w:r>
        <w:t>одключение осуществляется от ПС</w:t>
      </w:r>
      <w:r w:rsidR="00B37FA1">
        <w:t> </w:t>
      </w:r>
      <w:r>
        <w:t>«Отрадная» кабельными линиями КЛ</w:t>
      </w:r>
      <w:r w:rsidR="00B37FA1">
        <w:t> </w:t>
      </w:r>
      <w:r>
        <w:t>110</w:t>
      </w:r>
      <w:r w:rsidR="00B37FA1">
        <w:t> </w:t>
      </w:r>
      <w:r>
        <w:t xml:space="preserve">кВ по техническому коридору вдоль Ельцовской магистрали. </w:t>
      </w:r>
    </w:p>
    <w:p w:rsidR="00E35F70" w:rsidRDefault="00E35F70" w:rsidP="005C6F1E">
      <w:r>
        <w:t>На этом этапе необходимо выполнить реконструкцию ПС</w:t>
      </w:r>
      <w:r w:rsidR="00B37FA1">
        <w:t> </w:t>
      </w:r>
      <w:r>
        <w:t>«Отрадная» с у</w:t>
      </w:r>
      <w:r>
        <w:t>с</w:t>
      </w:r>
      <w:r>
        <w:t>тановкой автотрансформаторов большей мощности и реконструкцию питающих сетей 220</w:t>
      </w:r>
      <w:r w:rsidR="00B37FA1">
        <w:t> </w:t>
      </w:r>
      <w:r>
        <w:t>кВ.</w:t>
      </w:r>
    </w:p>
    <w:p w:rsidR="00E35F70" w:rsidRDefault="00E35F70" w:rsidP="005C6F1E">
      <w:r>
        <w:t>Общая расчетная мощность на новое строительство</w:t>
      </w:r>
      <w:r w:rsidR="00B37FA1">
        <w:t> – </w:t>
      </w:r>
      <w:r>
        <w:t>67</w:t>
      </w:r>
      <w:r w:rsidR="00B37FA1">
        <w:t> </w:t>
      </w:r>
      <w:r>
        <w:t>МВт.</w:t>
      </w:r>
    </w:p>
    <w:p w:rsidR="00E35F70" w:rsidRPr="005C6F1E" w:rsidRDefault="00E35F70" w:rsidP="005C6F1E">
      <w:r>
        <w:t>Затем устраивается сеть КЛ</w:t>
      </w:r>
      <w:r w:rsidR="00B37FA1">
        <w:t> </w:t>
      </w:r>
      <w:r>
        <w:t>10</w:t>
      </w:r>
      <w:r w:rsidR="00B37FA1">
        <w:t> </w:t>
      </w:r>
      <w:r>
        <w:t>кВ по всем проектируемым кварталам, к к</w:t>
      </w:r>
      <w:r>
        <w:t>о</w:t>
      </w:r>
      <w:r>
        <w:t>торым подключаются ТП</w:t>
      </w:r>
      <w:r w:rsidR="00B37FA1">
        <w:t> </w:t>
      </w:r>
      <w:r>
        <w:t>10/0,4</w:t>
      </w:r>
      <w:r w:rsidR="00B37FA1">
        <w:t> </w:t>
      </w:r>
      <w:r>
        <w:t>кВ.</w:t>
      </w:r>
      <w:r w:rsidRPr="005C6F1E">
        <w:t xml:space="preserve"> </w:t>
      </w:r>
    </w:p>
    <w:p w:rsidR="00E35F70" w:rsidRDefault="00E35F70" w:rsidP="005C6F1E"/>
    <w:p w:rsidR="00E35F70" w:rsidRDefault="00E35F70" w:rsidP="00B37FA1">
      <w:pPr>
        <w:ind w:firstLine="0"/>
        <w:jc w:val="center"/>
        <w:rPr>
          <w:b/>
        </w:rPr>
      </w:pPr>
      <w:r w:rsidRPr="00B37FA1">
        <w:rPr>
          <w:b/>
        </w:rPr>
        <w:t>4.7. Проектируемая связь и информатизация</w:t>
      </w:r>
    </w:p>
    <w:p w:rsidR="00B37FA1" w:rsidRPr="00B37FA1" w:rsidRDefault="00B37FA1" w:rsidP="00B37FA1">
      <w:pPr>
        <w:ind w:firstLine="0"/>
        <w:jc w:val="center"/>
        <w:rPr>
          <w:b/>
        </w:rPr>
      </w:pPr>
    </w:p>
    <w:p w:rsidR="00E35F70" w:rsidRDefault="00E35F70" w:rsidP="00E35F70">
      <w:r>
        <w:t>В целях развития телефонизации проектируемых жилых кварталов и микр</w:t>
      </w:r>
      <w:r>
        <w:t>о</w:t>
      </w:r>
      <w:r>
        <w:t xml:space="preserve">районов предусматривается строительство </w:t>
      </w:r>
      <w:r w:rsidR="0030213A">
        <w:t>автоматической телефонной станции</w:t>
      </w:r>
      <w:r>
        <w:t xml:space="preserve"> в структуре застройки микрорайона </w:t>
      </w:r>
      <w:r w:rsidR="000D7D12">
        <w:t>10.10</w:t>
      </w:r>
      <w:r>
        <w:t>, а также прокладка подземных кабельных линий.</w:t>
      </w:r>
    </w:p>
    <w:p w:rsidR="00E35F70" w:rsidRDefault="00E35F70" w:rsidP="00E35F70">
      <w:r>
        <w:t>Проектом предусмотрено сохранение существующих сетей связи, дальне</w:t>
      </w:r>
      <w:r>
        <w:t>й</w:t>
      </w:r>
      <w:r>
        <w:t>шее развитие распределительной сети на базе проводной технологии NGN</w:t>
      </w:r>
      <w:r w:rsidR="0031080B">
        <w:t xml:space="preserve">, </w:t>
      </w:r>
      <w:r>
        <w:t>сист</w:t>
      </w:r>
      <w:r>
        <w:t>е</w:t>
      </w:r>
      <w:r>
        <w:t>мы кабельного телевидения.</w:t>
      </w:r>
    </w:p>
    <w:p w:rsidR="00E35F70" w:rsidRPr="005C6F1E" w:rsidRDefault="00E35F70" w:rsidP="005C6F1E"/>
    <w:p w:rsidR="00E35F70" w:rsidRPr="00B37FA1" w:rsidRDefault="00E35F70" w:rsidP="00B37FA1">
      <w:pPr>
        <w:ind w:firstLine="0"/>
        <w:jc w:val="center"/>
        <w:rPr>
          <w:b/>
        </w:rPr>
      </w:pPr>
      <w:r w:rsidRPr="00B37FA1">
        <w:rPr>
          <w:b/>
        </w:rPr>
        <w:t>4.8. Инженерная подготовка территории</w:t>
      </w:r>
    </w:p>
    <w:p w:rsidR="00721998" w:rsidRDefault="00721998" w:rsidP="005C6F1E"/>
    <w:p w:rsidR="00E35F70" w:rsidRDefault="00E35F70" w:rsidP="005C6F1E">
      <w:r>
        <w:t>Анализ современного состояния территории проектируемого участка пок</w:t>
      </w:r>
      <w:r>
        <w:t>а</w:t>
      </w:r>
      <w:r>
        <w:t>зал, что данный тип рельефа благоприятен и удовлетворяет требованиям застро</w:t>
      </w:r>
      <w:r>
        <w:t>й</w:t>
      </w:r>
      <w:r>
        <w:t>ки, прокладки улиц и дорог.</w:t>
      </w:r>
    </w:p>
    <w:p w:rsidR="00E35F70" w:rsidRDefault="00E35F70" w:rsidP="005C6F1E">
      <w:r>
        <w:t xml:space="preserve">По крутизне поверхности данная территория относится ко </w:t>
      </w:r>
      <w:r w:rsidRPr="005C6F1E">
        <w:t>II</w:t>
      </w:r>
      <w:r>
        <w:t xml:space="preserve"> категории. Территория имеет скатный профиль с уклоном в южном  направлении.</w:t>
      </w:r>
    </w:p>
    <w:p w:rsidR="00E35F70" w:rsidRDefault="00E35F70" w:rsidP="005C6F1E">
      <w:r>
        <w:t>Для обеспечения сбора и отвода поверхностных вод предусматривается устройство вертикальной планировки территории</w:t>
      </w:r>
      <w:r w:rsidR="007F51BA">
        <w:t>.</w:t>
      </w:r>
      <w:r>
        <w:t xml:space="preserve"> </w:t>
      </w:r>
      <w:r w:rsidR="007F51BA">
        <w:t>П</w:t>
      </w:r>
      <w:r>
        <w:t>о внутриквартальным дор</w:t>
      </w:r>
      <w:r>
        <w:t>о</w:t>
      </w:r>
      <w:r>
        <w:t>гам вода попадает на</w:t>
      </w:r>
      <w:r w:rsidRPr="005C6F1E">
        <w:t xml:space="preserve"> </w:t>
      </w:r>
      <w:r>
        <w:t>Красный проспект (перспективное направление), затем на проектируем</w:t>
      </w:r>
      <w:r w:rsidR="007F51BA">
        <w:t>ые</w:t>
      </w:r>
      <w:r>
        <w:t xml:space="preserve"> Космическ</w:t>
      </w:r>
      <w:r w:rsidR="0031080B">
        <w:t>ую</w:t>
      </w:r>
      <w:r>
        <w:t xml:space="preserve"> </w:t>
      </w:r>
      <w:r w:rsidR="007F51BA">
        <w:t xml:space="preserve">и </w:t>
      </w:r>
      <w:r>
        <w:t>Ельцовскую магистрал</w:t>
      </w:r>
      <w:r w:rsidR="007F51BA">
        <w:t>и</w:t>
      </w:r>
      <w:r>
        <w:t>. На этих дорогах устра</w:t>
      </w:r>
      <w:r>
        <w:t>и</w:t>
      </w:r>
      <w:r>
        <w:t>вается сеть закрытой ливневой канализации, по которой вода попадает на очис</w:t>
      </w:r>
      <w:r>
        <w:t>т</w:t>
      </w:r>
      <w:r>
        <w:t xml:space="preserve">ные сооружения, расположенные в коммунальных зонах (квартал </w:t>
      </w:r>
      <w:r w:rsidR="000D7D12">
        <w:t>10.10</w:t>
      </w:r>
      <w:r>
        <w:t xml:space="preserve"> и квартал </w:t>
      </w:r>
      <w:r w:rsidR="000D7D12">
        <w:t>12</w:t>
      </w:r>
      <w:r>
        <w:t>)</w:t>
      </w:r>
      <w:r w:rsidR="007F51BA">
        <w:t>.</w:t>
      </w:r>
      <w:r>
        <w:t xml:space="preserve"> </w:t>
      </w:r>
      <w:r w:rsidR="007F51BA">
        <w:t>П</w:t>
      </w:r>
      <w:r>
        <w:t>осле очистки</w:t>
      </w:r>
      <w:r w:rsidR="002B544A">
        <w:t xml:space="preserve"> вода сбрасывается в коллектор</w:t>
      </w:r>
      <w:r>
        <w:t xml:space="preserve"> р</w:t>
      </w:r>
      <w:r w:rsidR="002B544A">
        <w:t>еки</w:t>
      </w:r>
      <w:r>
        <w:t xml:space="preserve"> 2-</w:t>
      </w:r>
      <w:r w:rsidR="0031080B">
        <w:t>я</w:t>
      </w:r>
      <w:r>
        <w:t xml:space="preserve"> Ельцовк</w:t>
      </w:r>
      <w:r w:rsidR="0031080B">
        <w:t>а</w:t>
      </w:r>
      <w:r>
        <w:t xml:space="preserve">. </w:t>
      </w:r>
    </w:p>
    <w:p w:rsidR="00E35F70" w:rsidRDefault="00E35F70" w:rsidP="005C6F1E">
      <w:r>
        <w:t xml:space="preserve">На всем протяжении планировочного района </w:t>
      </w:r>
      <w:r w:rsidR="0031080B">
        <w:t>вод</w:t>
      </w:r>
      <w:r w:rsidR="004E2349">
        <w:t>ные потоки</w:t>
      </w:r>
      <w:r w:rsidR="0031080B">
        <w:t xml:space="preserve"> </w:t>
      </w:r>
      <w:r>
        <w:t>р</w:t>
      </w:r>
      <w:r w:rsidR="00B37FA1">
        <w:t>еки</w:t>
      </w:r>
      <w:r>
        <w:t xml:space="preserve"> 2-</w:t>
      </w:r>
      <w:r w:rsidR="0031080B">
        <w:t>я</w:t>
      </w:r>
      <w:r>
        <w:t xml:space="preserve"> Ел</w:t>
      </w:r>
      <w:r>
        <w:t>ь</w:t>
      </w:r>
      <w:r>
        <w:t>цовк</w:t>
      </w:r>
      <w:r w:rsidR="0031080B">
        <w:t>а</w:t>
      </w:r>
      <w:r>
        <w:t xml:space="preserve"> пропуска</w:t>
      </w:r>
      <w:r w:rsidR="004E2349">
        <w:t>ю</w:t>
      </w:r>
      <w:r>
        <w:t>тся по вновь укладываемому ливневому коллектору (диаметр уточнить в рабочем проекте).</w:t>
      </w:r>
    </w:p>
    <w:p w:rsidR="00E35F70" w:rsidRPr="005C6F1E" w:rsidRDefault="00E35F70" w:rsidP="005C6F1E"/>
    <w:p w:rsidR="007F51BA" w:rsidRDefault="00E35F70" w:rsidP="00006FCB">
      <w:pPr>
        <w:ind w:firstLine="0"/>
        <w:jc w:val="center"/>
        <w:rPr>
          <w:b/>
        </w:rPr>
      </w:pPr>
      <w:r w:rsidRPr="002B544A">
        <w:rPr>
          <w:b/>
        </w:rPr>
        <w:t>4.9. Создание комфорт</w:t>
      </w:r>
      <w:r w:rsidR="002B544A">
        <w:rPr>
          <w:b/>
        </w:rPr>
        <w:t xml:space="preserve">ных условий проживания и отдыха </w:t>
      </w:r>
      <w:r w:rsidRPr="002B544A">
        <w:rPr>
          <w:b/>
        </w:rPr>
        <w:t xml:space="preserve">в границах </w:t>
      </w:r>
    </w:p>
    <w:p w:rsidR="007F51BA" w:rsidRDefault="00E35F70" w:rsidP="00006FCB">
      <w:pPr>
        <w:ind w:firstLine="0"/>
        <w:jc w:val="center"/>
        <w:rPr>
          <w:b/>
        </w:rPr>
      </w:pPr>
      <w:r w:rsidRPr="002B544A">
        <w:rPr>
          <w:b/>
        </w:rPr>
        <w:t xml:space="preserve">проектируемой территории, пешеходных пространств, </w:t>
      </w:r>
    </w:p>
    <w:p w:rsidR="007F51BA" w:rsidRDefault="00E35F70" w:rsidP="00006FCB">
      <w:pPr>
        <w:ind w:firstLine="0"/>
        <w:jc w:val="center"/>
        <w:rPr>
          <w:b/>
        </w:rPr>
      </w:pPr>
      <w:r w:rsidRPr="002B544A">
        <w:rPr>
          <w:b/>
        </w:rPr>
        <w:t>прогулочных зон, мест массового отдыха и занят</w:t>
      </w:r>
      <w:r w:rsidR="002B544A">
        <w:rPr>
          <w:b/>
        </w:rPr>
        <w:t xml:space="preserve">ий </w:t>
      </w:r>
    </w:p>
    <w:p w:rsidR="00E35F70" w:rsidRPr="005C6F1E" w:rsidRDefault="002B544A" w:rsidP="00006FCB">
      <w:pPr>
        <w:ind w:firstLine="0"/>
        <w:jc w:val="center"/>
      </w:pPr>
      <w:r>
        <w:rPr>
          <w:b/>
        </w:rPr>
        <w:t>физкультурой и спортом</w:t>
      </w:r>
    </w:p>
    <w:p w:rsidR="00006FCB" w:rsidRDefault="00006FCB" w:rsidP="005C6F1E"/>
    <w:p w:rsidR="00E35F70" w:rsidRDefault="00E35F70" w:rsidP="005C6F1E">
      <w:r>
        <w:t>Проектом предусмотрено формирование взаимосвязанной системы озел</w:t>
      </w:r>
      <w:r>
        <w:t>е</w:t>
      </w:r>
      <w:r>
        <w:t>нения территории, в том числе комплексное благоустройство и озеленение:</w:t>
      </w:r>
    </w:p>
    <w:p w:rsidR="00E35F70" w:rsidRDefault="00E35F70" w:rsidP="005C6F1E">
      <w:r>
        <w:t>улиц, дорог, пешеходных связей;</w:t>
      </w:r>
    </w:p>
    <w:p w:rsidR="00E35F70" w:rsidRDefault="00E35F70" w:rsidP="005C6F1E">
      <w:r>
        <w:t>территорий общего пользования (парки, скверы);</w:t>
      </w:r>
    </w:p>
    <w:p w:rsidR="00E35F70" w:rsidRDefault="00E35F70" w:rsidP="005C6F1E">
      <w:r>
        <w:lastRenderedPageBreak/>
        <w:t>санитарно-защитных зон производственно-коммунальных объектов;</w:t>
      </w:r>
    </w:p>
    <w:p w:rsidR="00E35F70" w:rsidRDefault="00E35F70" w:rsidP="005C6F1E">
      <w:r>
        <w:t>спортивных, рекреационных, оздоровительных объектов и их комплексов;</w:t>
      </w:r>
    </w:p>
    <w:p w:rsidR="00E35F70" w:rsidRDefault="00E35F70" w:rsidP="005C6F1E">
      <w:r>
        <w:t>территорий объектов лечебного назначения ограниченного пользования;</w:t>
      </w:r>
    </w:p>
    <w:p w:rsidR="00E35F70" w:rsidRDefault="00E35F70" w:rsidP="005C6F1E">
      <w:r>
        <w:t>территорий детских садов и школ;</w:t>
      </w:r>
    </w:p>
    <w:p w:rsidR="00E35F70" w:rsidRDefault="00E35F70" w:rsidP="005C6F1E">
      <w:r>
        <w:t>внутриквартальных, придомовых участков, спортивных и игровых площ</w:t>
      </w:r>
      <w:r>
        <w:t>а</w:t>
      </w:r>
      <w:r>
        <w:t>док, мест отдыха населения.</w:t>
      </w:r>
    </w:p>
    <w:p w:rsidR="00E35F70" w:rsidRDefault="00E35F70" w:rsidP="005C6F1E">
      <w:r>
        <w:t xml:space="preserve">Предусматривается сохранение существующих зеленых насаждений в зоне расположения объектов здравоохранения, создание </w:t>
      </w:r>
      <w:r w:rsidR="00890F27">
        <w:t xml:space="preserve">на проектируемой территории </w:t>
      </w:r>
      <w:r>
        <w:t>линейных парковых зон (пешеходных озелененных бульваров) с осуществлением мероприятий по рекультивации и благоустройству водоемов.</w:t>
      </w:r>
    </w:p>
    <w:p w:rsidR="00E35F70" w:rsidRPr="005C6F1E" w:rsidRDefault="00E35F70" w:rsidP="005C6F1E">
      <w:r w:rsidRPr="005C6F1E">
        <w:t>Площадки предполагается оборудовать необходимыми малыми архитекту</w:t>
      </w:r>
      <w:r w:rsidRPr="005C6F1E">
        <w:t>р</w:t>
      </w:r>
      <w:r w:rsidRPr="005C6F1E">
        <w:t>ными формами. Благоустройство и размещение участков общеобразовательных школ и детских дошкольных учреждений разработано с уч</w:t>
      </w:r>
      <w:r w:rsidR="00AB4A2B">
        <w:t>е</w:t>
      </w:r>
      <w:r w:rsidRPr="005C6F1E">
        <w:t>том нормативных с</w:t>
      </w:r>
      <w:r w:rsidRPr="005C6F1E">
        <w:t>а</w:t>
      </w:r>
      <w:r w:rsidRPr="005C6F1E">
        <w:t>нитарно-эпидемиологических требований к устройству, содержанию и организ</w:t>
      </w:r>
      <w:r w:rsidRPr="005C6F1E">
        <w:t>а</w:t>
      </w:r>
      <w:r w:rsidRPr="005C6F1E">
        <w:t>ции режима работы образовательных учреждений (СанПиН</w:t>
      </w:r>
      <w:r w:rsidR="00B37FA1">
        <w:t> </w:t>
      </w:r>
      <w:r w:rsidRPr="005C6F1E">
        <w:t>2.4.1.1249-03 и СП</w:t>
      </w:r>
      <w:r w:rsidR="00B37FA1">
        <w:t> </w:t>
      </w:r>
      <w:r w:rsidRPr="005C6F1E">
        <w:t>2.4.2.1178-02).</w:t>
      </w:r>
    </w:p>
    <w:p w:rsidR="00E35F70" w:rsidRPr="005C6F1E" w:rsidRDefault="00E35F70" w:rsidP="005C6F1E">
      <w:r w:rsidRPr="005C6F1E">
        <w:t>Жилой район запроектирован с соблюдением требований по нормативной обеспеченности жителей зел</w:t>
      </w:r>
      <w:r w:rsidR="00B37FA1">
        <w:t>е</w:t>
      </w:r>
      <w:r w:rsidRPr="005C6F1E">
        <w:t>ными насаждениями.</w:t>
      </w:r>
    </w:p>
    <w:p w:rsidR="00E35F70" w:rsidRPr="005C6F1E" w:rsidRDefault="00E35F70" w:rsidP="005C6F1E">
      <w:r w:rsidRPr="005C6F1E">
        <w:t>При строительстве объектов жилого, общественно-делового и производс</w:t>
      </w:r>
      <w:r w:rsidRPr="005C6F1E">
        <w:t>т</w:t>
      </w:r>
      <w:r w:rsidRPr="005C6F1E">
        <w:t>венного назначения необходимо благоустроить территорию путем проведения следующих мероприятий:</w:t>
      </w:r>
    </w:p>
    <w:p w:rsidR="00E35F70" w:rsidRPr="005C6F1E" w:rsidRDefault="00E35F70" w:rsidP="005C6F1E">
      <w:r w:rsidRPr="005C6F1E">
        <w:t>устройство газонов, цветников, посадка зеленых оград;</w:t>
      </w:r>
    </w:p>
    <w:p w:rsidR="00E35F70" w:rsidRPr="005C6F1E" w:rsidRDefault="00E35F70" w:rsidP="005C6F1E">
      <w:r w:rsidRPr="005C6F1E">
        <w:t>оборудование территории малыми архитектурными формами – беседками, навесами, павильонами для ожидания автотранспорта;</w:t>
      </w:r>
    </w:p>
    <w:p w:rsidR="00E35F70" w:rsidRPr="005C6F1E" w:rsidRDefault="00E35F70" w:rsidP="005C6F1E">
      <w:r w:rsidRPr="005C6F1E">
        <w:t>организация дорожно-пешеходной сети;</w:t>
      </w:r>
    </w:p>
    <w:p w:rsidR="00E35F70" w:rsidRPr="005C6F1E" w:rsidRDefault="00E35F70" w:rsidP="005C6F1E">
      <w:r w:rsidRPr="005C6F1E">
        <w:t>освещение территории;</w:t>
      </w:r>
    </w:p>
    <w:p w:rsidR="00E35F70" w:rsidRPr="005C6F1E" w:rsidRDefault="00E35F70" w:rsidP="005C6F1E">
      <w:r w:rsidRPr="005C6F1E">
        <w:t>обустройство мест сбора мусора.</w:t>
      </w:r>
    </w:p>
    <w:p w:rsidR="00E35F70" w:rsidRPr="005C6F1E" w:rsidRDefault="00E35F70" w:rsidP="005C6F1E">
      <w:r w:rsidRPr="005C6F1E">
        <w:t xml:space="preserve">Главным направлением озеленения рассматриваемой территории является создание системы зеленых насаждений (деревья, кустарники, газоны, цветники и естественные природные растения). </w:t>
      </w:r>
    </w:p>
    <w:p w:rsidR="00E35F70" w:rsidRPr="005C6F1E" w:rsidRDefault="00E35F70" w:rsidP="005C6F1E">
      <w:r w:rsidRPr="005C6F1E">
        <w:t>Система зеленых насаждений территории проекта планировки складывается из:</w:t>
      </w:r>
    </w:p>
    <w:p w:rsidR="00E35F70" w:rsidRPr="005C6F1E" w:rsidRDefault="00E35F70" w:rsidP="005C6F1E">
      <w:r w:rsidRPr="005C6F1E">
        <w:t>озелененных территорий общего пользования (парк);</w:t>
      </w:r>
    </w:p>
    <w:p w:rsidR="00E35F70" w:rsidRPr="005C6F1E" w:rsidRDefault="00E35F70" w:rsidP="005C6F1E">
      <w:r w:rsidRPr="005C6F1E">
        <w:t>озелене</w:t>
      </w:r>
      <w:r w:rsidR="00885769">
        <w:t>н</w:t>
      </w:r>
      <w:r w:rsidRPr="005C6F1E">
        <w:t>н</w:t>
      </w:r>
      <w:r w:rsidR="004E2349">
        <w:t>ых</w:t>
      </w:r>
      <w:r w:rsidRPr="005C6F1E">
        <w:t xml:space="preserve"> территорий ограниченного пользования (школы, детские с</w:t>
      </w:r>
      <w:r w:rsidRPr="005C6F1E">
        <w:t>а</w:t>
      </w:r>
      <w:r w:rsidRPr="005C6F1E">
        <w:t>ды);</w:t>
      </w:r>
    </w:p>
    <w:p w:rsidR="00E35F70" w:rsidRPr="005C6F1E" w:rsidRDefault="00E35F70" w:rsidP="005C6F1E">
      <w:r w:rsidRPr="005C6F1E">
        <w:t>озелененных территорий специального назначения (защитных насаждений, озеленения санитарно-защитных зон).</w:t>
      </w:r>
    </w:p>
    <w:p w:rsidR="00E35F70" w:rsidRPr="005C6F1E" w:rsidRDefault="00E35F70" w:rsidP="005C6F1E">
      <w:r w:rsidRPr="005C6F1E">
        <w:t>Система зеленых насаждений запроектирована в соответствии с архите</w:t>
      </w:r>
      <w:r w:rsidRPr="005C6F1E">
        <w:t>к</w:t>
      </w:r>
      <w:r w:rsidRPr="005C6F1E">
        <w:t>турно-планировочным решением.</w:t>
      </w:r>
    </w:p>
    <w:p w:rsidR="00E35F70" w:rsidRPr="005C6F1E" w:rsidRDefault="00E35F70" w:rsidP="005C6F1E">
      <w:r w:rsidRPr="005C6F1E">
        <w:t>Уровень озеленения земельных участков детских дошкольных учреждений, школ, лечебных учреждений принимается из расчета озеленения не менее 30</w:t>
      </w:r>
      <w:r w:rsidR="004E2349">
        <w:t xml:space="preserve"> </w:t>
      </w:r>
      <w:r w:rsidRPr="005C6F1E">
        <w:t>% от общей площади земельного участка.</w:t>
      </w:r>
    </w:p>
    <w:p w:rsidR="00E35F70" w:rsidRPr="005C6F1E" w:rsidRDefault="00E35F70" w:rsidP="005C6F1E">
      <w:r w:rsidRPr="005C6F1E">
        <w:t>Внутриквартальная зелень на территории района - не менее 6 кв.</w:t>
      </w:r>
      <w:r w:rsidR="00B37FA1">
        <w:t> </w:t>
      </w:r>
      <w:r w:rsidRPr="005C6F1E">
        <w:t>м/чел</w:t>
      </w:r>
      <w:r w:rsidR="004D7E48">
        <w:t>овека</w:t>
      </w:r>
      <w:r w:rsidRPr="005C6F1E">
        <w:t xml:space="preserve"> (СНиП 2.07.01-89*).</w:t>
      </w:r>
    </w:p>
    <w:p w:rsidR="00E35F70" w:rsidRPr="005C6F1E" w:rsidRDefault="00E35F70" w:rsidP="005C6F1E">
      <w:r w:rsidRPr="005C6F1E">
        <w:t>Анализ современного состояния территории проектируемого района по</w:t>
      </w:r>
      <w:r w:rsidRPr="005C6F1E">
        <w:t>д</w:t>
      </w:r>
      <w:r w:rsidRPr="005C6F1E">
        <w:t>твердил разработки Генерального плана города Новосибирска в соответствии бл</w:t>
      </w:r>
      <w:r w:rsidRPr="005C6F1E">
        <w:t>а</w:t>
      </w:r>
      <w:r w:rsidRPr="005C6F1E">
        <w:lastRenderedPageBreak/>
        <w:t>гоприятного рельефа, удовлетворяющего требованиям застройки, прокладки и устройству улиц и дорог.</w:t>
      </w:r>
    </w:p>
    <w:p w:rsidR="003D071B" w:rsidRPr="005C6F1E" w:rsidRDefault="003D071B" w:rsidP="005C6F1E"/>
    <w:p w:rsidR="008F659F" w:rsidRDefault="00E35F70" w:rsidP="002B544A">
      <w:pPr>
        <w:ind w:firstLine="0"/>
        <w:jc w:val="center"/>
        <w:rPr>
          <w:b/>
        </w:rPr>
      </w:pPr>
      <w:r w:rsidRPr="002B544A">
        <w:rPr>
          <w:b/>
        </w:rPr>
        <w:t xml:space="preserve">4.10. Мероприятия по защите территории от воздействия опасных </w:t>
      </w:r>
    </w:p>
    <w:p w:rsidR="008F659F" w:rsidRDefault="00E35F70" w:rsidP="002B544A">
      <w:pPr>
        <w:ind w:firstLine="0"/>
        <w:jc w:val="center"/>
        <w:rPr>
          <w:b/>
        </w:rPr>
      </w:pPr>
      <w:r w:rsidRPr="002B544A">
        <w:rPr>
          <w:b/>
        </w:rPr>
        <w:t xml:space="preserve">геологических процессов, чрезвычайных ситуаций </w:t>
      </w:r>
    </w:p>
    <w:p w:rsidR="00E35F70" w:rsidRPr="002B544A" w:rsidRDefault="00E35F70" w:rsidP="002B544A">
      <w:pPr>
        <w:ind w:firstLine="0"/>
        <w:jc w:val="center"/>
        <w:rPr>
          <w:b/>
        </w:rPr>
      </w:pPr>
      <w:r w:rsidRPr="002B544A">
        <w:rPr>
          <w:b/>
        </w:rPr>
        <w:t>прир</w:t>
      </w:r>
      <w:r w:rsidR="002B544A">
        <w:rPr>
          <w:b/>
        </w:rPr>
        <w:t>одного и техногенного характера</w:t>
      </w:r>
    </w:p>
    <w:p w:rsidR="00E35F70" w:rsidRPr="005C6F1E" w:rsidRDefault="00E35F70" w:rsidP="005C6F1E"/>
    <w:p w:rsidR="00E35F70" w:rsidRPr="005C6F1E" w:rsidRDefault="00E35F70" w:rsidP="005C6F1E">
      <w:r w:rsidRPr="005C6F1E">
        <w:t>В соответствии с п</w:t>
      </w:r>
      <w:r w:rsidR="004E2349">
        <w:t>унктом</w:t>
      </w:r>
      <w:r w:rsidR="00B37FA1">
        <w:t> </w:t>
      </w:r>
      <w:r w:rsidRPr="005C6F1E">
        <w:t>2 ст</w:t>
      </w:r>
      <w:r w:rsidR="004E2349">
        <w:t>атьи</w:t>
      </w:r>
      <w:r w:rsidR="00B37FA1">
        <w:t> </w:t>
      </w:r>
      <w:r w:rsidRPr="005C6F1E">
        <w:t xml:space="preserve">8 Федерального закона от 12.02.98 </w:t>
      </w:r>
      <w:r w:rsidR="004E2349">
        <w:t xml:space="preserve">  </w:t>
      </w:r>
      <w:r w:rsidRPr="005C6F1E">
        <w:t>№</w:t>
      </w:r>
      <w:r w:rsidR="00B37FA1">
        <w:t> </w:t>
      </w:r>
      <w:r w:rsidRPr="005C6F1E">
        <w:t>28-ФЗ «О гражданской обороне» и в целях защиты населения от опасностей, возникающих при ведении военных действий или вследствие этих действий, пр</w:t>
      </w:r>
      <w:r w:rsidRPr="005C6F1E">
        <w:t>о</w:t>
      </w:r>
      <w:r w:rsidRPr="005C6F1E">
        <w:t>ектом предусматривается устройство противорадиационных укрытий в технич</w:t>
      </w:r>
      <w:r w:rsidRPr="005C6F1E">
        <w:t>е</w:t>
      </w:r>
      <w:r w:rsidRPr="005C6F1E">
        <w:t>ских этажах жилых и общественных зданий. Укрытия необходимо оборудовать всеми необходимыми средствами (вентиляция, фильтры, резервное электросна</w:t>
      </w:r>
      <w:r w:rsidRPr="005C6F1E">
        <w:t>б</w:t>
      </w:r>
      <w:r w:rsidRPr="005C6F1E">
        <w:t xml:space="preserve">жение, пост радио-дозиметрического контроля) в соответствии с утвержденными техническими регламентами. </w:t>
      </w:r>
    </w:p>
    <w:p w:rsidR="00E35F70" w:rsidRPr="005C6F1E" w:rsidRDefault="00E35F70" w:rsidP="005C6F1E">
      <w:r w:rsidRPr="005C6F1E">
        <w:t>Санитарно-обмывочные пункты и станции обеззараживания одежды нео</w:t>
      </w:r>
      <w:r w:rsidRPr="005C6F1E">
        <w:t>б</w:t>
      </w:r>
      <w:r w:rsidRPr="005C6F1E">
        <w:t>ходимо оборудовать в зданиях общественных бань путем устройства дополн</w:t>
      </w:r>
      <w:r w:rsidRPr="005C6F1E">
        <w:t>и</w:t>
      </w:r>
      <w:r w:rsidRPr="005C6F1E">
        <w:t>тельных входов-выходов для предотвращения контакта «грязных» и «чистых» п</w:t>
      </w:r>
      <w:r w:rsidRPr="005C6F1E">
        <w:t>о</w:t>
      </w:r>
      <w:r w:rsidRPr="005C6F1E">
        <w:t>токов людей. Пункты очистки автотранспорта организовать на территории авт</w:t>
      </w:r>
      <w:r w:rsidRPr="005C6F1E">
        <w:t>о</w:t>
      </w:r>
      <w:r w:rsidRPr="005C6F1E">
        <w:t>моек с соблюдением условий по сбору загрязненных стоков и их последующей утилизации.</w:t>
      </w:r>
    </w:p>
    <w:p w:rsidR="00E35F70" w:rsidRPr="005C6F1E" w:rsidRDefault="00E35F70" w:rsidP="005C6F1E"/>
    <w:p w:rsidR="00B37FA1" w:rsidRPr="00FF6679" w:rsidRDefault="00E35F70" w:rsidP="002B544A">
      <w:pPr>
        <w:ind w:firstLine="0"/>
        <w:jc w:val="center"/>
      </w:pPr>
      <w:r w:rsidRPr="00FF6679">
        <w:t>4.10.1.</w:t>
      </w:r>
      <w:r w:rsidR="002B544A" w:rsidRPr="00FF6679">
        <w:t> </w:t>
      </w:r>
      <w:r w:rsidRPr="00FF6679">
        <w:t>Мероприятия по предотвращению чрезвычайных ситуаций</w:t>
      </w:r>
    </w:p>
    <w:p w:rsidR="00E35F70" w:rsidRPr="00FF6679" w:rsidRDefault="00E35F70" w:rsidP="002B544A">
      <w:pPr>
        <w:ind w:firstLine="0"/>
        <w:jc w:val="center"/>
      </w:pPr>
      <w:r w:rsidRPr="00FF6679">
        <w:t>техногенного характера</w:t>
      </w:r>
    </w:p>
    <w:p w:rsidR="00E35F70" w:rsidRPr="005C6F1E" w:rsidRDefault="00E35F70" w:rsidP="005C6F1E"/>
    <w:p w:rsidR="00E35F70" w:rsidRDefault="00E35F70" w:rsidP="005C6F1E">
      <w:r>
        <w:t>На автомобильных дорогах предлагается провести следующие мероприятия:</w:t>
      </w:r>
    </w:p>
    <w:p w:rsidR="00E35F70" w:rsidRDefault="00E35F70" w:rsidP="005C6F1E">
      <w:r>
        <w:t>улучшение качества зимнего содержания дорог, особенно на дорогах с у</w:t>
      </w:r>
      <w:r>
        <w:t>к</w:t>
      </w:r>
      <w:r>
        <w:t>лонами, перед мостами, на участках пересечения с магистральными трубопров</w:t>
      </w:r>
      <w:r>
        <w:t>о</w:t>
      </w:r>
      <w:r>
        <w:t>дами, в период гололеда;</w:t>
      </w:r>
    </w:p>
    <w:p w:rsidR="00E35F70" w:rsidRDefault="00E35F70" w:rsidP="005C6F1E">
      <w:r>
        <w:t>устройство ограждений, разметка, установка дорожных знаков, улучшение освещения на автодорогах;</w:t>
      </w:r>
    </w:p>
    <w:p w:rsidR="00E35F70" w:rsidRDefault="00E35F70" w:rsidP="005C6F1E">
      <w:r>
        <w:t>комплекс мероприятий по предупреждению и ликвидации возможных эк</w:t>
      </w:r>
      <w:r>
        <w:t>о</w:t>
      </w:r>
      <w:r>
        <w:t>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</w:t>
      </w:r>
      <w:r>
        <w:t>е</w:t>
      </w:r>
      <w:r>
        <w:t>ние дорог);</w:t>
      </w:r>
    </w:p>
    <w:p w:rsidR="00E35F70" w:rsidRDefault="00E35F70" w:rsidP="005C6F1E">
      <w:r>
        <w:t>укрепление обочин, откосов насыпей, устройство водоотводов и других и</w:t>
      </w:r>
      <w:r>
        <w:t>н</w:t>
      </w:r>
      <w:r>
        <w:t>женерных мероприятий для предотвращения размывов на предмостных участках;</w:t>
      </w:r>
    </w:p>
    <w:p w:rsidR="00E35F70" w:rsidRDefault="00E35F70" w:rsidP="005C6F1E">
      <w:r>
        <w:t>регулярная проверка состояния постоянных автомобильных мостов через реки и овраги;</w:t>
      </w:r>
    </w:p>
    <w:p w:rsidR="00E35F70" w:rsidRDefault="00E35F70" w:rsidP="005C6F1E">
      <w:r>
        <w:t>очистка дорог в зимнее время от снежных валов, сужающих проезжую часть и ограничивающих видимость.</w:t>
      </w:r>
    </w:p>
    <w:p w:rsidR="00E35F70" w:rsidRDefault="00E35F70" w:rsidP="005C6F1E">
      <w:r>
        <w:t>Предотвращение образования взрыво- и пожароопасной среды на объектах теплоснабжения обеспечивается:</w:t>
      </w:r>
    </w:p>
    <w:p w:rsidR="00E35F70" w:rsidRDefault="00E35F70" w:rsidP="005C6F1E">
      <w:r>
        <w:t>применением герметичного производственного оборудования;</w:t>
      </w:r>
    </w:p>
    <w:p w:rsidR="00E35F70" w:rsidRDefault="00E35F70" w:rsidP="005C6F1E">
      <w:r>
        <w:t>соблюдением норм технологического режима;</w:t>
      </w:r>
    </w:p>
    <w:p w:rsidR="00E35F70" w:rsidRDefault="00E35F70" w:rsidP="005C6F1E">
      <w:r>
        <w:t xml:space="preserve">контролем состава воздушной среды и применением аварийной вентиляции; </w:t>
      </w:r>
    </w:p>
    <w:p w:rsidR="00E35F70" w:rsidRDefault="00E35F70" w:rsidP="005C6F1E">
      <w:r>
        <w:lastRenderedPageBreak/>
        <w:t>установлением в помещениях котельных сигнализаторов взрывоопасных концентраций, срабатывание которых</w:t>
      </w:r>
      <w:r w:rsidR="004E2349">
        <w:t xml:space="preserve"> </w:t>
      </w:r>
      <w:r>
        <w:t>происходит при достижении 20</w:t>
      </w:r>
      <w:r w:rsidR="00B37FA1">
        <w:t> </w:t>
      </w:r>
      <w:r>
        <w:t>% велич</w:t>
      </w:r>
      <w:r>
        <w:t>и</w:t>
      </w:r>
      <w:r>
        <w:t>ны нижнего предела воспламеняемости с автоматическим включением звукового сигнала в помещении операторной.</w:t>
      </w:r>
    </w:p>
    <w:p w:rsidR="00E35F70" w:rsidRDefault="00E35F70" w:rsidP="005C6F1E">
      <w:r>
        <w:t>Качество питьевой воды в распределительной сети должно контролироват</w:t>
      </w:r>
      <w:r>
        <w:t>ь</w:t>
      </w:r>
      <w:r>
        <w:t xml:space="preserve">ся ежедневно при помощи отбора проб из контрольных точек, где определяются микробиологические, органолептические показатели и количество общего железа. </w:t>
      </w:r>
    </w:p>
    <w:p w:rsidR="00E35F70" w:rsidRDefault="00E35F70" w:rsidP="005C6F1E">
      <w:r>
        <w:t>Качество питьевой воды, поступающей в дома жителей, должно соответс</w:t>
      </w:r>
      <w:r>
        <w:t>т</w:t>
      </w:r>
      <w:r>
        <w:t>вовать требованиям СанПиН 2.1.4.1074-01 «Питьевая вода. Гигиенические треб</w:t>
      </w:r>
      <w:r>
        <w:t>о</w:t>
      </w:r>
      <w:r>
        <w:t>вания к качеству воды централизованных систем питьевого водоснабжения. Ко</w:t>
      </w:r>
      <w:r>
        <w:t>н</w:t>
      </w:r>
      <w:r>
        <w:t>троль качества».</w:t>
      </w:r>
    </w:p>
    <w:p w:rsidR="00E35F70" w:rsidRDefault="00E35F70" w:rsidP="005C6F1E">
      <w:r>
        <w:t>Надежность водоснабжения обеспечивается:</w:t>
      </w:r>
    </w:p>
    <w:p w:rsidR="00E35F70" w:rsidRDefault="00E35F70" w:rsidP="005C6F1E">
      <w:r>
        <w:t>защитой водоисточников и резервуаров чистой воды от радиационного, х</w:t>
      </w:r>
      <w:r>
        <w:t>и</w:t>
      </w:r>
      <w:r>
        <w:t>мического и бактериологического заражения;</w:t>
      </w:r>
    </w:p>
    <w:p w:rsidR="00E35F70" w:rsidRDefault="00E35F70" w:rsidP="005C6F1E">
      <w:r>
        <w:t>усилением охраны водоочистных сооружений, котельных города и др</w:t>
      </w:r>
      <w:r w:rsidR="004E2349">
        <w:t>угих</w:t>
      </w:r>
      <w:r>
        <w:t xml:space="preserve"> жизнеобеспечивающих объектов;</w:t>
      </w:r>
    </w:p>
    <w:p w:rsidR="00E35F70" w:rsidRDefault="00E35F70" w:rsidP="005C6F1E">
      <w:r>
        <w:t>наличием резервного электроснабжения;</w:t>
      </w:r>
    </w:p>
    <w:p w:rsidR="00E35F70" w:rsidRDefault="00E35F70" w:rsidP="005C6F1E">
      <w:r>
        <w:t>заменой устаревшего оборудования на новое, применением новых технол</w:t>
      </w:r>
      <w:r>
        <w:t>о</w:t>
      </w:r>
      <w:r>
        <w:t>гий производства;</w:t>
      </w:r>
    </w:p>
    <w:p w:rsidR="00E35F70" w:rsidRDefault="00E35F70" w:rsidP="005C6F1E">
      <w:r>
        <w:t>обучением и повышением квалификации работников предприятий;</w:t>
      </w:r>
    </w:p>
    <w:p w:rsidR="00E35F70" w:rsidRDefault="00E35F70" w:rsidP="005C6F1E">
      <w:r>
        <w:t>созданием аварийного запаса материалов.</w:t>
      </w:r>
    </w:p>
    <w:p w:rsidR="00E35F70" w:rsidRDefault="00E35F70" w:rsidP="005C6F1E">
      <w:r>
        <w:t>С целью предотвращения аварий на канализационных объектах необходимо предусмотреть:</w:t>
      </w:r>
    </w:p>
    <w:p w:rsidR="00E35F70" w:rsidRDefault="00E35F70" w:rsidP="005C6F1E">
      <w:r>
        <w:t>планово-предупредительные ремонты оборудования и сетей;</w:t>
      </w:r>
    </w:p>
    <w:p w:rsidR="00E35F70" w:rsidRDefault="00E35F70" w:rsidP="005C6F1E">
      <w:r>
        <w:t>замену и модернизацию морально устаревшего технологического оборуд</w:t>
      </w:r>
      <w:r>
        <w:t>о</w:t>
      </w:r>
      <w:r>
        <w:t>вания;</w:t>
      </w:r>
    </w:p>
    <w:p w:rsidR="00E35F70" w:rsidRDefault="00E35F70" w:rsidP="005C6F1E">
      <w:r>
        <w:t>установление дополнительной запорной арматуры.</w:t>
      </w:r>
    </w:p>
    <w:p w:rsidR="00E35F70" w:rsidRDefault="00E35F70" w:rsidP="005C6F1E">
      <w:r>
        <w:t>С учетом природно-климатических условий и низкой устойчивости лан</w:t>
      </w:r>
      <w:r>
        <w:t>д</w:t>
      </w:r>
      <w:r>
        <w:t>шафтов к антропогенной нагрузке техногенные аварии трудно устранимы и могут привести к чрезвычайным ситуациям территориального масштаба, что требует особых мер по защите населения и природной среды.</w:t>
      </w:r>
    </w:p>
    <w:p w:rsidR="00E35F70" w:rsidRDefault="00E35F70" w:rsidP="005C6F1E"/>
    <w:p w:rsidR="00885769" w:rsidRPr="00FF6679" w:rsidRDefault="00E35F70" w:rsidP="00885769">
      <w:pPr>
        <w:ind w:firstLine="0"/>
        <w:jc w:val="center"/>
      </w:pPr>
      <w:r w:rsidRPr="00FF6679">
        <w:t xml:space="preserve">4.10.2. Мероприятия по предотвращению чрезвычайных ситуаций </w:t>
      </w:r>
    </w:p>
    <w:p w:rsidR="00E35F70" w:rsidRPr="002B544A" w:rsidRDefault="00E35F70" w:rsidP="00885769">
      <w:pPr>
        <w:ind w:firstLine="0"/>
        <w:jc w:val="center"/>
        <w:rPr>
          <w:b/>
        </w:rPr>
      </w:pPr>
      <w:r w:rsidRPr="00FF6679">
        <w:t>природного харак</w:t>
      </w:r>
      <w:r w:rsidR="002B544A" w:rsidRPr="00FF6679">
        <w:t>тера</w:t>
      </w:r>
    </w:p>
    <w:p w:rsidR="00E35F70" w:rsidRPr="005C6F1E" w:rsidRDefault="00E35F70" w:rsidP="005C6F1E"/>
    <w:p w:rsidR="00E35F70" w:rsidRDefault="00E35F70" w:rsidP="005C6F1E">
      <w:r>
        <w:t>Для предотвращения негативных воздействий гололеда на территории н</w:t>
      </w:r>
      <w:r>
        <w:t>е</w:t>
      </w:r>
      <w:r>
        <w:t>обходимо предусмотреть установку емкостей для песка. Предотвращение разв</w:t>
      </w:r>
      <w:r>
        <w:t>и</w:t>
      </w:r>
      <w:r>
        <w:t>тия гололедных явлений на дорожных покрытиях территории осуществляют ра</w:t>
      </w:r>
      <w:r>
        <w:t>й</w:t>
      </w:r>
      <w:r>
        <w:t>онные дорожно-эксплуатационные участки.</w:t>
      </w:r>
    </w:p>
    <w:p w:rsidR="00E35F70" w:rsidRDefault="00E35F70" w:rsidP="005C6F1E">
      <w:r>
        <w:t>Наиболее частой причиной пожаров становятся бытовые приборы, броше</w:t>
      </w:r>
      <w:r>
        <w:t>н</w:t>
      </w:r>
      <w:r>
        <w:t>ные горящие окурки и спички и другие неосторожные действия. В связи с этим необходимо организовать разъяснительную работу среди населения, установить информационные щиты.</w:t>
      </w:r>
    </w:p>
    <w:p w:rsidR="00E35F70" w:rsidRDefault="00E35F70" w:rsidP="005C6F1E">
      <w:r>
        <w:t>Согласно правилам пожарной безопасности запрещается разводить костры в пожароопасных местах (под кронами деревьев, на сухой подстилке) и в пожар</w:t>
      </w:r>
      <w:r>
        <w:t>о</w:t>
      </w:r>
      <w:r>
        <w:t>опасный период оставлять непогашенные костры, бросать окурки.</w:t>
      </w:r>
    </w:p>
    <w:p w:rsidR="00E35F70" w:rsidRDefault="00E35F70" w:rsidP="005C6F1E">
      <w:r>
        <w:lastRenderedPageBreak/>
        <w:t>Невыполнение законных требований органов государственного контроля за использованием, воспроизводством и охраной лесов влечет за собой администр</w:t>
      </w:r>
      <w:r>
        <w:t>а</w:t>
      </w:r>
      <w:r>
        <w:t>тивный штраф, а умышленное повреждение или поджог относится к тяжким пр</w:t>
      </w:r>
      <w:r>
        <w:t>е</w:t>
      </w:r>
      <w:r>
        <w:t>ступлениям.</w:t>
      </w:r>
    </w:p>
    <w:p w:rsidR="00E35F70" w:rsidRDefault="00E35F70" w:rsidP="005C6F1E">
      <w:r>
        <w:t>По скорости распространения опасности бури отнесены к чрезвычайным событиям с умеренной скоростью распространения. Это позволяет осуществлять широкий комплекс предупредительных мероприятий как в период, предшес</w:t>
      </w:r>
      <w:r>
        <w:t>т</w:t>
      </w:r>
      <w:r>
        <w:t xml:space="preserve">вующий непосредственной угрозе возникновения, так и после их возникновения - до момента прямого воздействия. </w:t>
      </w:r>
    </w:p>
    <w:p w:rsidR="00E35F70" w:rsidRDefault="00E35F70" w:rsidP="005C6F1E">
      <w:r>
        <w:t>Эти мероприятия по времени подразделяются на две группы: заблаговр</w:t>
      </w:r>
      <w:r>
        <w:t>е</w:t>
      </w:r>
      <w:r>
        <w:t>менные (предупредительные) мероприятия и работы; оперативные защитные м</w:t>
      </w:r>
      <w:r>
        <w:t>е</w:t>
      </w:r>
      <w:r>
        <w:t>роприятия, проводимые после объявления неблагоприятного прогноза, непосре</w:t>
      </w:r>
      <w:r>
        <w:t>д</w:t>
      </w:r>
      <w:r>
        <w:t xml:space="preserve">ственно перед бурей. </w:t>
      </w:r>
    </w:p>
    <w:p w:rsidR="00E35F70" w:rsidRDefault="00E35F70" w:rsidP="005C6F1E">
      <w:r>
        <w:t>Заблаговременные (предупредительные) мероприятия и работы осущест</w:t>
      </w:r>
      <w:r>
        <w:t>в</w:t>
      </w:r>
      <w:r>
        <w:t>ляются с целью предотвращения значительного ущерба задолго до начала возде</w:t>
      </w:r>
      <w:r>
        <w:t>й</w:t>
      </w:r>
      <w:r>
        <w:t xml:space="preserve">ствия бури и могут занимать продолжительный отрезок времени. </w:t>
      </w:r>
    </w:p>
    <w:p w:rsidR="004E2349" w:rsidRDefault="00E35F70" w:rsidP="005C6F1E">
      <w:r>
        <w:t>К заблаговременным мероприятиям относятся:</w:t>
      </w:r>
    </w:p>
    <w:p w:rsidR="00B37FA1" w:rsidRDefault="00E35F70" w:rsidP="005C6F1E">
      <w:r>
        <w:t>ограничение в размещении объектов с опасными производствами</w:t>
      </w:r>
      <w:r w:rsidR="004E2349">
        <w:t>,</w:t>
      </w:r>
      <w:r>
        <w:t xml:space="preserve"> демонтаж некоторых устаревших или непрочных зданий и сооружений;</w:t>
      </w:r>
    </w:p>
    <w:p w:rsidR="00B37FA1" w:rsidRDefault="00E35F70" w:rsidP="005C6F1E">
      <w:r>
        <w:t>укрепление производственных и иных зданий и сооружений</w:t>
      </w:r>
      <w:r w:rsidR="004E2349">
        <w:t>,</w:t>
      </w:r>
      <w:r>
        <w:t xml:space="preserve"> проведение инженерно-технических мероприятий по снижению риска на опасных произво</w:t>
      </w:r>
      <w:r>
        <w:t>д</w:t>
      </w:r>
      <w:r>
        <w:t>ственных объектах в условиях сильного ветра, в т</w:t>
      </w:r>
      <w:r w:rsidR="00B37FA1">
        <w:t xml:space="preserve">ом </w:t>
      </w:r>
      <w:r>
        <w:t>ч</w:t>
      </w:r>
      <w:r w:rsidR="00B37FA1">
        <w:t>исле</w:t>
      </w:r>
      <w:r>
        <w:t xml:space="preserve"> повышение физич</w:t>
      </w:r>
      <w:r>
        <w:t>е</w:t>
      </w:r>
      <w:r>
        <w:t>ской стойкости хранилищ и оборудования с легковоспламеняющимися и другими опасными веществами;</w:t>
      </w:r>
    </w:p>
    <w:p w:rsidR="00E35F70" w:rsidRDefault="00E35F70" w:rsidP="005C6F1E">
      <w:r>
        <w:t>создание материально-технических резервов</w:t>
      </w:r>
      <w:r w:rsidR="004E2349">
        <w:t>,</w:t>
      </w:r>
      <w:r>
        <w:t xml:space="preserve"> подготовка населения и пе</w:t>
      </w:r>
      <w:r>
        <w:t>р</w:t>
      </w:r>
      <w:r>
        <w:t xml:space="preserve">сонала спасательных служб. </w:t>
      </w:r>
    </w:p>
    <w:p w:rsidR="00B37FA1" w:rsidRDefault="00E35F70" w:rsidP="005C6F1E">
      <w:r>
        <w:t>К защитным мероприятиям, проводимым после получения штормового пр</w:t>
      </w:r>
      <w:r>
        <w:t>е</w:t>
      </w:r>
      <w:r>
        <w:t>дупреждения, относят:</w:t>
      </w:r>
    </w:p>
    <w:p w:rsidR="00B37FA1" w:rsidRDefault="00E35F70" w:rsidP="005C6F1E">
      <w:r>
        <w:t>прогнозирование пути прохождения и времени подхода бурь, а также его последствий, оперативное увеличение размеров материально-технического резе</w:t>
      </w:r>
      <w:r>
        <w:t>р</w:t>
      </w:r>
      <w:r>
        <w:t>ва, необходимого для ликвидации последствий бури;</w:t>
      </w:r>
    </w:p>
    <w:p w:rsidR="00B37FA1" w:rsidRDefault="00E35F70" w:rsidP="005C6F1E">
      <w:r>
        <w:t>частичную эвакуацию населения, подготовку убежищ, подвалов и других заглубленных помещений для защиты населения, перемещение в прочные или з</w:t>
      </w:r>
      <w:r>
        <w:t>а</w:t>
      </w:r>
      <w:r>
        <w:t>глубленные помещения уникального и особо ценного имущества;</w:t>
      </w:r>
    </w:p>
    <w:p w:rsidR="00E35F70" w:rsidRDefault="00E35F70" w:rsidP="005C6F1E">
      <w:r>
        <w:t xml:space="preserve">подготовку к восстановительным работам и мерам по жизнеобеспечению населения. </w:t>
      </w:r>
    </w:p>
    <w:p w:rsidR="00E35F70" w:rsidRDefault="00E35F70" w:rsidP="005C6F1E">
      <w:r>
        <w:t>Меры по снижению возможного ущерба от бурь принимаются с учетом с</w:t>
      </w:r>
      <w:r>
        <w:t>о</w:t>
      </w:r>
      <w:r>
        <w:t>отношения степени риска и возможных масштабов ущерба к требуемым затратам.</w:t>
      </w:r>
    </w:p>
    <w:p w:rsidR="00E35F70" w:rsidRDefault="00E35F70" w:rsidP="005C6F1E">
      <w:r>
        <w:t>Особое внимание при проведении заблаговременных и оперативных мер по снижению ущерба обращается на предотвращение тех разрушений, которые м</w:t>
      </w:r>
      <w:r>
        <w:t>о</w:t>
      </w:r>
      <w:r>
        <w:t xml:space="preserve">гут привести к возникновению вторичных факторов поражения, превышающих по тяжести воздействие самого стихийного бедствия. </w:t>
      </w:r>
    </w:p>
    <w:p w:rsidR="00E35F70" w:rsidRDefault="00E35F70" w:rsidP="005C6F1E">
      <w:r>
        <w:t>Важным направлением работы по снижению ущерба является борьба за у</w:t>
      </w:r>
      <w:r>
        <w:t>с</w:t>
      </w:r>
      <w:r>
        <w:t>тойчивость линий связи, сетей электроснабжения, городского и междугородного транспорта. Основным способом повышения устойчивости в этом случае является их дублирование временными и более надежными в условиях сильного ветра средствами.</w:t>
      </w:r>
    </w:p>
    <w:p w:rsidR="00E35F70" w:rsidRPr="002B544A" w:rsidRDefault="00E35F70" w:rsidP="004E2349">
      <w:pPr>
        <w:suppressAutoHyphens/>
        <w:ind w:firstLine="0"/>
        <w:jc w:val="center"/>
        <w:rPr>
          <w:b/>
        </w:rPr>
      </w:pPr>
      <w:r w:rsidRPr="002B544A">
        <w:rPr>
          <w:b/>
        </w:rPr>
        <w:lastRenderedPageBreak/>
        <w:t>5. Положения о размещении объектов капитального строительства федерального, регионального и местного значения</w:t>
      </w:r>
    </w:p>
    <w:p w:rsidR="002B544A" w:rsidRPr="005C6F1E" w:rsidRDefault="002B544A" w:rsidP="005C6F1E"/>
    <w:p w:rsidR="00E35F70" w:rsidRDefault="00E35F70" w:rsidP="00E35F70">
      <w:r>
        <w:t>Существующие на территории объекты капитального строительства фед</w:t>
      </w:r>
      <w:r>
        <w:t>е</w:t>
      </w:r>
      <w:r>
        <w:t>рального, регионального и местного значения сохраняются на расчетный срок.</w:t>
      </w:r>
    </w:p>
    <w:p w:rsidR="00E35F70" w:rsidRDefault="00E35F70" w:rsidP="005C6F1E">
      <w:r>
        <w:t>В расчетный срок предполагается строительство 10 новых детских дошк</w:t>
      </w:r>
      <w:r>
        <w:t>о</w:t>
      </w:r>
      <w:r>
        <w:t xml:space="preserve">льных учреждений, 8 новых средних общеобразовательных школ, 2 поликлиник. </w:t>
      </w:r>
    </w:p>
    <w:p w:rsidR="00721998" w:rsidRDefault="00721998" w:rsidP="002B1D32">
      <w:pPr>
        <w:ind w:firstLine="0"/>
        <w:jc w:val="center"/>
        <w:rPr>
          <w:b/>
        </w:rPr>
      </w:pPr>
    </w:p>
    <w:p w:rsidR="00E35F70" w:rsidRPr="002B1D32" w:rsidRDefault="00E35F70" w:rsidP="002B1D32">
      <w:pPr>
        <w:ind w:firstLine="0"/>
        <w:jc w:val="center"/>
        <w:rPr>
          <w:b/>
        </w:rPr>
      </w:pPr>
      <w:r w:rsidRPr="002B1D32">
        <w:rPr>
          <w:b/>
        </w:rPr>
        <w:t>6. Основные технико-экономические показатели</w:t>
      </w:r>
    </w:p>
    <w:p w:rsidR="002B1D32" w:rsidRPr="00E61555" w:rsidRDefault="002B1D32" w:rsidP="002B1D32">
      <w:pPr>
        <w:jc w:val="right"/>
        <w:rPr>
          <w:sz w:val="24"/>
          <w:szCs w:val="24"/>
        </w:rPr>
      </w:pPr>
    </w:p>
    <w:p w:rsidR="00E35F70" w:rsidRDefault="00E35F70" w:rsidP="002B1D32">
      <w:pPr>
        <w:jc w:val="right"/>
      </w:pPr>
      <w:r w:rsidRPr="005C6F1E">
        <w:t>Таблица 3</w:t>
      </w:r>
    </w:p>
    <w:p w:rsidR="00E61555" w:rsidRPr="005C6F1E" w:rsidRDefault="00E61555" w:rsidP="002B1D32">
      <w:pPr>
        <w:jc w:val="right"/>
      </w:pPr>
    </w:p>
    <w:p w:rsidR="00E35F70" w:rsidRDefault="00E35F70" w:rsidP="00E35F70">
      <w:pPr>
        <w:ind w:firstLine="0"/>
        <w:jc w:val="center"/>
      </w:pPr>
      <w:r>
        <w:t>Основные показатели проекта</w:t>
      </w:r>
    </w:p>
    <w:p w:rsidR="002B1D32" w:rsidRDefault="002B1D32" w:rsidP="00E35F70">
      <w:pPr>
        <w:ind w:firstLine="0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"/>
        <w:gridCol w:w="3698"/>
        <w:gridCol w:w="1842"/>
        <w:gridCol w:w="2127"/>
        <w:gridCol w:w="1559"/>
      </w:tblGrid>
      <w:tr w:rsidR="00E35F70" w:rsidTr="00E61555">
        <w:trPr>
          <w:trHeight w:val="255"/>
        </w:trPr>
        <w:tc>
          <w:tcPr>
            <w:tcW w:w="697" w:type="dxa"/>
            <w:shd w:val="clear" w:color="auto" w:fill="FFFFFF"/>
          </w:tcPr>
          <w:p w:rsidR="002B1D32" w:rsidRPr="002B544A" w:rsidRDefault="00E35F70" w:rsidP="004E2349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№</w:t>
            </w:r>
          </w:p>
          <w:p w:rsidR="00E35F70" w:rsidRPr="002B544A" w:rsidRDefault="00E35F70" w:rsidP="004E2349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п</w:t>
            </w:r>
            <w:r w:rsidR="002B1D32" w:rsidRPr="002B544A">
              <w:rPr>
                <w:sz w:val="28"/>
                <w:szCs w:val="28"/>
              </w:rPr>
              <w:t>.</w:t>
            </w:r>
          </w:p>
        </w:tc>
        <w:tc>
          <w:tcPr>
            <w:tcW w:w="3698" w:type="dxa"/>
            <w:shd w:val="clear" w:color="auto" w:fill="FFFFFF"/>
          </w:tcPr>
          <w:p w:rsidR="00E35F70" w:rsidRPr="002B544A" w:rsidRDefault="00E35F70" w:rsidP="004E2349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842" w:type="dxa"/>
            <w:shd w:val="clear" w:color="auto" w:fill="FFFFFF"/>
          </w:tcPr>
          <w:p w:rsidR="00E35F70" w:rsidRPr="002B544A" w:rsidRDefault="00E35F70" w:rsidP="004E2349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Единица</w:t>
            </w:r>
          </w:p>
          <w:p w:rsidR="00E35F70" w:rsidRPr="002B544A" w:rsidRDefault="00E35F70" w:rsidP="004E2349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измерения</w:t>
            </w:r>
          </w:p>
        </w:tc>
        <w:tc>
          <w:tcPr>
            <w:tcW w:w="2127" w:type="dxa"/>
            <w:shd w:val="clear" w:color="auto" w:fill="FFFFFF"/>
          </w:tcPr>
          <w:p w:rsidR="00E61555" w:rsidRDefault="00E35F70" w:rsidP="004E2349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 xml:space="preserve">Современное </w:t>
            </w:r>
          </w:p>
          <w:p w:rsidR="00E35F70" w:rsidRPr="002B544A" w:rsidRDefault="00E35F70" w:rsidP="004E2349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состояние</w:t>
            </w:r>
          </w:p>
        </w:tc>
        <w:tc>
          <w:tcPr>
            <w:tcW w:w="1559" w:type="dxa"/>
            <w:shd w:val="clear" w:color="auto" w:fill="FFFFFF"/>
          </w:tcPr>
          <w:p w:rsidR="00E35F70" w:rsidRPr="002B544A" w:rsidRDefault="00E35F70" w:rsidP="004E2349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Расчет</w:t>
            </w:r>
            <w:r w:rsidR="004E2349">
              <w:rPr>
                <w:sz w:val="28"/>
                <w:szCs w:val="28"/>
              </w:rPr>
              <w:t>-</w:t>
            </w:r>
            <w:r w:rsidRPr="002B544A">
              <w:rPr>
                <w:sz w:val="28"/>
                <w:szCs w:val="28"/>
              </w:rPr>
              <w:t>ный срок,</w:t>
            </w:r>
          </w:p>
          <w:p w:rsidR="00E35F70" w:rsidRPr="002B544A" w:rsidRDefault="00E35F70" w:rsidP="004E2349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2030 год</w:t>
            </w:r>
          </w:p>
        </w:tc>
      </w:tr>
    </w:tbl>
    <w:p w:rsidR="002B544A" w:rsidRPr="002B544A" w:rsidRDefault="002B544A" w:rsidP="00E35F70">
      <w:pPr>
        <w:pStyle w:val="S"/>
        <w:tabs>
          <w:tab w:val="left" w:pos="805"/>
          <w:tab w:val="left" w:pos="5920"/>
          <w:tab w:val="left" w:pos="7479"/>
          <w:tab w:val="left" w:pos="8755"/>
        </w:tabs>
        <w:snapToGrid w:val="0"/>
        <w:spacing w:line="240" w:lineRule="auto"/>
        <w:ind w:left="108"/>
        <w:jc w:val="left"/>
        <w:rPr>
          <w:sz w:val="2"/>
          <w:szCs w:val="2"/>
        </w:rPr>
      </w:pPr>
      <w:r w:rsidRPr="002B544A">
        <w:rPr>
          <w:sz w:val="2"/>
          <w:szCs w:val="2"/>
        </w:rPr>
        <w:tab/>
      </w:r>
      <w:r w:rsidRPr="002B544A">
        <w:rPr>
          <w:sz w:val="2"/>
          <w:szCs w:val="2"/>
        </w:rPr>
        <w:tab/>
      </w:r>
      <w:r w:rsidRPr="002B544A">
        <w:rPr>
          <w:sz w:val="2"/>
          <w:szCs w:val="2"/>
        </w:rPr>
        <w:tab/>
      </w:r>
      <w:r w:rsidRPr="002B544A">
        <w:rPr>
          <w:sz w:val="2"/>
          <w:szCs w:val="2"/>
        </w:rPr>
        <w:tab/>
      </w:r>
    </w:p>
    <w:tbl>
      <w:tblPr>
        <w:tblW w:w="0" w:type="auto"/>
        <w:tblInd w:w="108" w:type="dxa"/>
        <w:tblLayout w:type="fixed"/>
        <w:tblLook w:val="0000"/>
      </w:tblPr>
      <w:tblGrid>
        <w:gridCol w:w="697"/>
        <w:gridCol w:w="3698"/>
        <w:gridCol w:w="1842"/>
        <w:gridCol w:w="2127"/>
        <w:gridCol w:w="1559"/>
      </w:tblGrid>
      <w:tr w:rsidR="00E35F70" w:rsidTr="00E61555">
        <w:trPr>
          <w:trHeight w:val="255"/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F70" w:rsidRDefault="00E35F70" w:rsidP="004E2349">
            <w:pPr>
              <w:pStyle w:val="S"/>
              <w:snapToGrid w:val="0"/>
              <w:spacing w:line="240" w:lineRule="auto"/>
            </w:pPr>
            <w:r>
              <w:t>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F70" w:rsidRDefault="00E35F70" w:rsidP="004E2349">
            <w:pPr>
              <w:pStyle w:val="S"/>
              <w:snapToGrid w:val="0"/>
              <w:spacing w:line="240" w:lineRule="auto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F70" w:rsidRDefault="00E35F70" w:rsidP="004E2349">
            <w:pPr>
              <w:pStyle w:val="S"/>
              <w:snapToGrid w:val="0"/>
              <w:spacing w:line="240" w:lineRule="auto"/>
            </w:pPr>
            <w: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F70" w:rsidRDefault="00E35F70" w:rsidP="004E2349">
            <w:pPr>
              <w:pStyle w:val="S"/>
              <w:snapToGrid w:val="0"/>
              <w:spacing w:line="240" w:lineRule="auto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F70" w:rsidRDefault="00E35F70" w:rsidP="004E2349">
            <w:pPr>
              <w:pStyle w:val="S"/>
              <w:snapToGrid w:val="0"/>
              <w:spacing w:line="240" w:lineRule="auto"/>
            </w:pPr>
            <w:r>
              <w:t>5</w:t>
            </w:r>
          </w:p>
        </w:tc>
      </w:tr>
      <w:tr w:rsidR="00E35F70" w:rsidTr="00E6155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1.1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70" w:rsidRPr="002B544A" w:rsidRDefault="002B1D32" w:rsidP="004E2349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Численность населения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70" w:rsidRPr="005913B8" w:rsidRDefault="00E35F70" w:rsidP="005913B8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тыс.</w:t>
            </w:r>
            <w:r w:rsidR="002B1D32" w:rsidRPr="002B544A">
              <w:rPr>
                <w:sz w:val="28"/>
                <w:szCs w:val="28"/>
              </w:rPr>
              <w:t> </w:t>
            </w:r>
            <w:r w:rsidRPr="002B544A">
              <w:rPr>
                <w:sz w:val="28"/>
                <w:szCs w:val="28"/>
              </w:rPr>
              <w:t>чел</w:t>
            </w:r>
            <w:r w:rsidR="005913B8">
              <w:rPr>
                <w:sz w:val="28"/>
                <w:szCs w:val="28"/>
              </w:rPr>
              <w:t>овек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70" w:rsidRPr="002B544A" w:rsidRDefault="00E35F70" w:rsidP="00AB4A2B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40,33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72,884</w:t>
            </w:r>
          </w:p>
        </w:tc>
      </w:tr>
      <w:tr w:rsidR="00E35F70" w:rsidTr="00E61555"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1.2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2B1D32" w:rsidP="004E2349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Плотность населения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2B1D32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чел./га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152</w:t>
            </w:r>
          </w:p>
        </w:tc>
      </w:tr>
      <w:tr w:rsidR="00E35F70" w:rsidTr="004E2349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2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F70" w:rsidRPr="002B544A" w:rsidRDefault="00E35F70" w:rsidP="004E2349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Ж</w:t>
            </w:r>
            <w:r w:rsidR="002B1D32" w:rsidRPr="002B544A">
              <w:rPr>
                <w:sz w:val="28"/>
                <w:szCs w:val="28"/>
              </w:rPr>
              <w:t>илищный фонд</w:t>
            </w:r>
          </w:p>
        </w:tc>
      </w:tr>
      <w:tr w:rsidR="00E35F70" w:rsidTr="00E61555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2.1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4E2349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 xml:space="preserve">Общая площадь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1555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 xml:space="preserve">тыс. кв. м общей </w:t>
            </w:r>
          </w:p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площади 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2B544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967</w:t>
            </w:r>
            <w:r w:rsidR="002B544A">
              <w:rPr>
                <w:sz w:val="28"/>
                <w:szCs w:val="28"/>
              </w:rPr>
              <w:t>,</w:t>
            </w:r>
            <w:r w:rsidRPr="002B544A">
              <w:rPr>
                <w:sz w:val="28"/>
                <w:szCs w:val="28"/>
              </w:rPr>
              <w:t>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F70" w:rsidRPr="002B544A" w:rsidRDefault="00E35F70" w:rsidP="002B1D32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1749</w:t>
            </w:r>
            <w:r w:rsidR="002B1D32" w:rsidRPr="002B544A">
              <w:rPr>
                <w:sz w:val="28"/>
                <w:szCs w:val="28"/>
              </w:rPr>
              <w:t>,</w:t>
            </w:r>
            <w:r w:rsidRPr="002B544A">
              <w:rPr>
                <w:sz w:val="28"/>
                <w:szCs w:val="28"/>
              </w:rPr>
              <w:t>22</w:t>
            </w:r>
          </w:p>
        </w:tc>
      </w:tr>
      <w:tr w:rsidR="00E35F70" w:rsidTr="00E61555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2.2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4E2349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Существующий сохраня</w:t>
            </w:r>
            <w:r w:rsidRPr="002B544A">
              <w:rPr>
                <w:sz w:val="28"/>
                <w:szCs w:val="28"/>
              </w:rPr>
              <w:t>е</w:t>
            </w:r>
            <w:r w:rsidRPr="002B544A">
              <w:rPr>
                <w:sz w:val="28"/>
                <w:szCs w:val="28"/>
              </w:rPr>
              <w:t xml:space="preserve">мый жилищный фонд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1555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тыс. кв. м общей пл</w:t>
            </w:r>
            <w:r w:rsidRPr="002B544A">
              <w:rPr>
                <w:sz w:val="28"/>
                <w:szCs w:val="28"/>
              </w:rPr>
              <w:t>о</w:t>
            </w:r>
            <w:r w:rsidRPr="002B544A">
              <w:rPr>
                <w:sz w:val="28"/>
                <w:szCs w:val="28"/>
              </w:rPr>
              <w:t xml:space="preserve">щади </w:t>
            </w:r>
          </w:p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 xml:space="preserve">квартир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2B544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959</w:t>
            </w:r>
            <w:r w:rsidR="002B544A">
              <w:rPr>
                <w:sz w:val="28"/>
                <w:szCs w:val="28"/>
              </w:rPr>
              <w:t>,</w:t>
            </w:r>
            <w:r w:rsidRPr="002B544A">
              <w:rPr>
                <w:sz w:val="28"/>
                <w:szCs w:val="28"/>
              </w:rPr>
              <w:t>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-</w:t>
            </w:r>
          </w:p>
        </w:tc>
      </w:tr>
      <w:tr w:rsidR="00E35F70" w:rsidTr="00E61555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2.3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4E2349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Убыль жилищного фонда (частный сектор в зоне улично-дорожной сети)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1555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тыс. кв. м общей пл</w:t>
            </w:r>
            <w:r w:rsidRPr="002B544A">
              <w:rPr>
                <w:sz w:val="28"/>
                <w:szCs w:val="28"/>
              </w:rPr>
              <w:t>о</w:t>
            </w:r>
            <w:r w:rsidRPr="002B544A">
              <w:rPr>
                <w:sz w:val="28"/>
                <w:szCs w:val="28"/>
              </w:rPr>
              <w:t xml:space="preserve">щади </w:t>
            </w:r>
          </w:p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8,34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-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2.4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4E2349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Новое жилищное строител</w:t>
            </w:r>
            <w:r w:rsidRPr="002B544A">
              <w:rPr>
                <w:sz w:val="28"/>
                <w:szCs w:val="28"/>
              </w:rPr>
              <w:t>ь</w:t>
            </w:r>
            <w:r w:rsidRPr="002B544A">
              <w:rPr>
                <w:sz w:val="28"/>
                <w:szCs w:val="28"/>
              </w:rPr>
              <w:t xml:space="preserve">ство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тыс. кв. м о</w:t>
            </w:r>
            <w:r w:rsidRPr="002B544A">
              <w:rPr>
                <w:sz w:val="28"/>
                <w:szCs w:val="28"/>
              </w:rPr>
              <w:t>б</w:t>
            </w:r>
            <w:r w:rsidRPr="002B544A">
              <w:rPr>
                <w:sz w:val="28"/>
                <w:szCs w:val="28"/>
              </w:rPr>
              <w:t>щей площади 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5F70" w:rsidRPr="002B544A" w:rsidRDefault="00E35F70" w:rsidP="00AB4A2B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760</w:t>
            </w:r>
            <w:r w:rsidR="00AB4A2B">
              <w:rPr>
                <w:sz w:val="28"/>
                <w:szCs w:val="28"/>
              </w:rPr>
              <w:t>,</w:t>
            </w:r>
            <w:r w:rsidRPr="002B544A">
              <w:rPr>
                <w:sz w:val="28"/>
                <w:szCs w:val="28"/>
              </w:rPr>
              <w:t>64</w:t>
            </w:r>
          </w:p>
        </w:tc>
      </w:tr>
      <w:tr w:rsidR="00E35F70" w:rsidTr="004E2349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3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5F70" w:rsidRPr="002B544A" w:rsidRDefault="00E35F70" w:rsidP="004E2349">
            <w:pPr>
              <w:snapToGrid w:val="0"/>
              <w:ind w:firstLine="0"/>
              <w:rPr>
                <w:szCs w:val="28"/>
              </w:rPr>
            </w:pPr>
            <w:r w:rsidRPr="002B544A">
              <w:rPr>
                <w:szCs w:val="28"/>
              </w:rPr>
              <w:t>О</w:t>
            </w:r>
            <w:r w:rsidR="002B1D32" w:rsidRPr="002B544A">
              <w:rPr>
                <w:szCs w:val="28"/>
              </w:rPr>
              <w:t>бъекты социального и культурно-бытового обслуживания населения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3.1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>Детские дошкольные учре</w:t>
            </w:r>
            <w:r w:rsidRPr="002B544A">
              <w:rPr>
                <w:szCs w:val="28"/>
              </w:rPr>
              <w:t>ж</w:t>
            </w:r>
            <w:r w:rsidRPr="002B544A">
              <w:rPr>
                <w:szCs w:val="28"/>
              </w:rPr>
              <w:t xml:space="preserve">дения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 xml:space="preserve">мест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  <w:lang w:val="en-US"/>
              </w:rPr>
            </w:pPr>
            <w:r w:rsidRPr="002B544A">
              <w:rPr>
                <w:szCs w:val="28"/>
                <w:lang w:val="en-US"/>
              </w:rPr>
              <w:t>175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5F70" w:rsidRPr="002B544A" w:rsidRDefault="00D72AC9" w:rsidP="00E35F70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2700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3.2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 xml:space="preserve">Общеобразовательная школа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 xml:space="preserve">мест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  <w:lang w:val="en-US"/>
              </w:rPr>
            </w:pPr>
            <w:r w:rsidRPr="002B544A">
              <w:rPr>
                <w:szCs w:val="28"/>
                <w:lang w:val="en-US"/>
              </w:rPr>
              <w:t>3400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5F70" w:rsidRPr="002B544A" w:rsidRDefault="00D72AC9" w:rsidP="00E35F70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9130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3.3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>Поликлиника (детское и взрослое отделения)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 xml:space="preserve">посещений в смену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300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  <w:lang w:val="en-US"/>
              </w:rPr>
            </w:pPr>
            <w:r w:rsidRPr="002B544A">
              <w:rPr>
                <w:szCs w:val="28"/>
                <w:lang w:val="en-US"/>
              </w:rPr>
              <w:t>1000</w:t>
            </w:r>
          </w:p>
        </w:tc>
      </w:tr>
      <w:tr w:rsidR="00E35F70" w:rsidTr="004E2349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4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>Т</w:t>
            </w:r>
            <w:r w:rsidR="002B544A" w:rsidRPr="002B544A">
              <w:rPr>
                <w:szCs w:val="28"/>
              </w:rPr>
              <w:t>ранспортная инфраструктура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4.1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>Протяженность улично-дорожной сети (без учета квартальных проездов)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2B544A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км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  <w:lang w:val="en-US"/>
              </w:rPr>
            </w:pPr>
            <w:r w:rsidRPr="002B544A">
              <w:rPr>
                <w:szCs w:val="28"/>
                <w:lang w:val="en-US"/>
              </w:rPr>
              <w:t>8,7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5F70" w:rsidRPr="002B544A" w:rsidRDefault="00E35F70" w:rsidP="002B544A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30</w:t>
            </w:r>
            <w:r w:rsidR="002B544A" w:rsidRPr="002B544A">
              <w:rPr>
                <w:szCs w:val="28"/>
              </w:rPr>
              <w:t>,</w:t>
            </w:r>
            <w:r w:rsidRPr="002B544A">
              <w:rPr>
                <w:szCs w:val="28"/>
              </w:rPr>
              <w:t xml:space="preserve">09 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lastRenderedPageBreak/>
              <w:t>4.2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 xml:space="preserve">Плотность улично-дорожной сети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2B544A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км/кв. км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2B544A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5F70" w:rsidRPr="002B544A" w:rsidRDefault="00E35F70" w:rsidP="002B544A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6</w:t>
            </w:r>
            <w:r w:rsidR="002B544A" w:rsidRPr="002B544A">
              <w:rPr>
                <w:szCs w:val="28"/>
              </w:rPr>
              <w:t>,</w:t>
            </w:r>
            <w:r w:rsidRPr="002B544A">
              <w:rPr>
                <w:szCs w:val="28"/>
              </w:rPr>
              <w:t>4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4.3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>Гаражи и стоянки для хран</w:t>
            </w:r>
            <w:r w:rsidRPr="002B544A">
              <w:rPr>
                <w:szCs w:val="28"/>
              </w:rPr>
              <w:t>е</w:t>
            </w:r>
            <w:r w:rsidRPr="002B544A">
              <w:rPr>
                <w:szCs w:val="28"/>
              </w:rPr>
              <w:t xml:space="preserve">ния легковых автомобилей, всего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1D32" w:rsidRPr="002B544A" w:rsidRDefault="00E35F70" w:rsidP="002B1D32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тыс.</w:t>
            </w:r>
            <w:r w:rsidR="002B1D32" w:rsidRPr="002B544A">
              <w:rPr>
                <w:szCs w:val="28"/>
              </w:rPr>
              <w:t> </w:t>
            </w:r>
          </w:p>
          <w:p w:rsidR="00E35F70" w:rsidRPr="002B544A" w:rsidRDefault="00E35F70" w:rsidP="002B1D32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машино</w:t>
            </w:r>
            <w:r w:rsidR="00E61555">
              <w:rPr>
                <w:szCs w:val="28"/>
              </w:rPr>
              <w:t>-</w:t>
            </w:r>
            <w:r w:rsidRPr="002B544A">
              <w:rPr>
                <w:szCs w:val="28"/>
              </w:rPr>
              <w:t xml:space="preserve">мест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  <w:lang w:val="en-US"/>
              </w:rPr>
            </w:pPr>
            <w:r w:rsidRPr="002B544A">
              <w:rPr>
                <w:szCs w:val="28"/>
                <w:lang w:val="en-US"/>
              </w:rPr>
              <w:t>6,2</w:t>
            </w:r>
          </w:p>
        </w:tc>
      </w:tr>
      <w:tr w:rsidR="00E35F70" w:rsidTr="004E2349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5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>И</w:t>
            </w:r>
            <w:r w:rsidR="002B1D32" w:rsidRPr="002B544A">
              <w:rPr>
                <w:szCs w:val="28"/>
              </w:rPr>
              <w:t>нженерная инфраструктура и благоустройство территории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2B544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5.1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 xml:space="preserve">Водопотребление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2B544A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тыс. куб. м</w:t>
            </w:r>
            <w:r w:rsidR="00AB4A2B">
              <w:rPr>
                <w:szCs w:val="28"/>
              </w:rPr>
              <w:t>/</w:t>
            </w:r>
            <w:r w:rsidRPr="002B544A">
              <w:rPr>
                <w:szCs w:val="28"/>
              </w:rPr>
              <w:t xml:space="preserve">сутки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 xml:space="preserve">13,1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F70" w:rsidRPr="002B544A" w:rsidRDefault="00E35F70" w:rsidP="002B544A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 xml:space="preserve">28 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5.2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 xml:space="preserve">Водоотведение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2B544A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тыс. куб. м</w:t>
            </w:r>
            <w:r w:rsidR="00AB4A2B">
              <w:rPr>
                <w:szCs w:val="28"/>
              </w:rPr>
              <w:t>/</w:t>
            </w:r>
            <w:r w:rsidRPr="002B544A">
              <w:rPr>
                <w:szCs w:val="28"/>
              </w:rPr>
              <w:t xml:space="preserve">сутки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12,7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 xml:space="preserve">27,5 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5.3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 xml:space="preserve">Электропотребление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 xml:space="preserve">МВт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74,3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141,3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5.4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 xml:space="preserve">Услуги связи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0A602A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абонентских</w:t>
            </w:r>
            <w:r w:rsidR="00E35F70" w:rsidRPr="002B544A">
              <w:rPr>
                <w:szCs w:val="28"/>
              </w:rPr>
              <w:t xml:space="preserve"> портов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9600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20500</w:t>
            </w:r>
          </w:p>
        </w:tc>
      </w:tr>
      <w:tr w:rsidR="00E35F70" w:rsidTr="00E61555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B544A">
              <w:rPr>
                <w:sz w:val="28"/>
                <w:szCs w:val="28"/>
              </w:rPr>
              <w:t>5.5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4E2349">
            <w:pPr>
              <w:snapToGrid w:val="0"/>
              <w:ind w:left="70" w:firstLine="0"/>
              <w:rPr>
                <w:szCs w:val="28"/>
              </w:rPr>
            </w:pPr>
            <w:r w:rsidRPr="002B544A">
              <w:rPr>
                <w:szCs w:val="28"/>
              </w:rPr>
              <w:t xml:space="preserve">Расход тепла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 xml:space="preserve">Гкал/час.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103,6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F70" w:rsidRPr="002B544A" w:rsidRDefault="00E35F70" w:rsidP="00E35F70">
            <w:pPr>
              <w:snapToGrid w:val="0"/>
              <w:ind w:firstLine="0"/>
              <w:jc w:val="center"/>
              <w:rPr>
                <w:szCs w:val="28"/>
              </w:rPr>
            </w:pPr>
            <w:r w:rsidRPr="002B544A">
              <w:rPr>
                <w:szCs w:val="28"/>
              </w:rPr>
              <w:t>199,8</w:t>
            </w:r>
          </w:p>
        </w:tc>
      </w:tr>
      <w:bookmarkEnd w:id="0"/>
    </w:tbl>
    <w:p w:rsidR="00E35F70" w:rsidRPr="002B544A" w:rsidRDefault="00E35F70" w:rsidP="002B544A">
      <w:pPr>
        <w:snapToGrid w:val="0"/>
        <w:ind w:left="70" w:firstLine="0"/>
        <w:rPr>
          <w:szCs w:val="28"/>
        </w:rPr>
      </w:pPr>
    </w:p>
    <w:p w:rsidR="006F11E5" w:rsidRPr="00283F8E" w:rsidRDefault="006F11E5" w:rsidP="006F11E5">
      <w:pPr>
        <w:ind w:firstLine="0"/>
        <w:jc w:val="center"/>
        <w:rPr>
          <w:b/>
        </w:rPr>
      </w:pPr>
      <w:r w:rsidRPr="00283F8E">
        <w:rPr>
          <w:b/>
        </w:rPr>
        <w:t>7. Реализация проекта планировки</w:t>
      </w:r>
    </w:p>
    <w:p w:rsidR="006F11E5" w:rsidRPr="00283F8E" w:rsidRDefault="006F11E5" w:rsidP="006F11E5">
      <w:pPr>
        <w:ind w:firstLine="0"/>
        <w:jc w:val="center"/>
      </w:pPr>
    </w:p>
    <w:p w:rsidR="006F11E5" w:rsidRPr="00283F8E" w:rsidRDefault="006F11E5" w:rsidP="006F11E5">
      <w:pPr>
        <w:ind w:firstLine="567"/>
        <w:jc w:val="left"/>
      </w:pPr>
      <w:r w:rsidRPr="00283F8E">
        <w:t>В процессе реализации проекта планировки необходимо:</w:t>
      </w:r>
    </w:p>
    <w:p w:rsidR="006F11E5" w:rsidRPr="00283F8E" w:rsidRDefault="006F11E5" w:rsidP="006F11E5">
      <w:pPr>
        <w:ind w:firstLine="567"/>
        <w:jc w:val="left"/>
      </w:pPr>
      <w:r>
        <w:t>р</w:t>
      </w:r>
      <w:r w:rsidRPr="00283F8E">
        <w:t>ешить вопрос о выносе асфальтобетонного завода и подъездных железнод</w:t>
      </w:r>
      <w:r w:rsidRPr="00283F8E">
        <w:t>о</w:t>
      </w:r>
      <w:r w:rsidRPr="00283F8E">
        <w:t>рожных путей в промышленную зону;</w:t>
      </w:r>
    </w:p>
    <w:p w:rsidR="006F11E5" w:rsidRPr="00283F8E" w:rsidRDefault="006F11E5" w:rsidP="006F11E5">
      <w:pPr>
        <w:ind w:firstLine="567"/>
        <w:jc w:val="left"/>
        <w:rPr>
          <w:color w:val="FF6600"/>
          <w:highlight w:val="yellow"/>
        </w:rPr>
      </w:pPr>
      <w:r>
        <w:t>с</w:t>
      </w:r>
      <w:r w:rsidRPr="00283F8E">
        <w:t>охранить возможность устройства двухуровневой развязки на пересечении Красн</w:t>
      </w:r>
      <w:r w:rsidR="008F659F">
        <w:t>ого</w:t>
      </w:r>
      <w:r w:rsidRPr="00283F8E">
        <w:t xml:space="preserve"> проспект</w:t>
      </w:r>
      <w:r w:rsidR="008F659F">
        <w:t xml:space="preserve">а и ул. </w:t>
      </w:r>
      <w:r w:rsidRPr="00283F8E">
        <w:t>Тюленина.</w:t>
      </w:r>
    </w:p>
    <w:p w:rsidR="00E35F70" w:rsidRDefault="00E35F70" w:rsidP="002B544A">
      <w:pPr>
        <w:snapToGrid w:val="0"/>
        <w:ind w:left="70" w:firstLine="0"/>
        <w:rPr>
          <w:szCs w:val="28"/>
        </w:rPr>
      </w:pPr>
    </w:p>
    <w:p w:rsidR="002B544A" w:rsidRPr="002B544A" w:rsidRDefault="002B544A" w:rsidP="002B544A">
      <w:pPr>
        <w:snapToGrid w:val="0"/>
        <w:ind w:left="70" w:firstLine="0"/>
        <w:jc w:val="center"/>
        <w:rPr>
          <w:szCs w:val="28"/>
        </w:rPr>
      </w:pPr>
      <w:r>
        <w:rPr>
          <w:szCs w:val="28"/>
        </w:rPr>
        <w:t>____________</w:t>
      </w:r>
    </w:p>
    <w:sectPr w:rsidR="002B544A" w:rsidRPr="002B544A" w:rsidSect="00E61555">
      <w:headerReference w:type="even" r:id="rId16"/>
      <w:headerReference w:type="default" r:id="rId17"/>
      <w:pgSz w:w="11906" w:h="16838" w:code="9"/>
      <w:pgMar w:top="1134" w:right="567" w:bottom="567" w:left="1418" w:header="425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523" w:rsidRDefault="006B0523" w:rsidP="007B56B1">
      <w:r>
        <w:separator/>
      </w:r>
    </w:p>
    <w:p w:rsidR="006B0523" w:rsidRDefault="006B0523"/>
  </w:endnote>
  <w:endnote w:type="continuationSeparator" w:id="0">
    <w:p w:rsidR="006B0523" w:rsidRDefault="006B0523" w:rsidP="007B56B1">
      <w:r>
        <w:continuationSeparator/>
      </w:r>
    </w:p>
    <w:p w:rsidR="006B0523" w:rsidRDefault="006B052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555" w:rsidRPr="00EE2025" w:rsidRDefault="00E61555" w:rsidP="00EE202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523" w:rsidRDefault="006B0523" w:rsidP="007B56B1">
      <w:r>
        <w:separator/>
      </w:r>
    </w:p>
    <w:p w:rsidR="006B0523" w:rsidRDefault="006B0523"/>
  </w:footnote>
  <w:footnote w:type="continuationSeparator" w:id="0">
    <w:p w:rsidR="006B0523" w:rsidRDefault="006B0523" w:rsidP="007B56B1">
      <w:r>
        <w:continuationSeparator/>
      </w:r>
    </w:p>
    <w:p w:rsidR="006B0523" w:rsidRDefault="006B052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555" w:rsidRDefault="00994A1C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6155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E6155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555" w:rsidRDefault="00994A1C" w:rsidP="00A014E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155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1555" w:rsidRDefault="00E61555" w:rsidP="00A014E3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555" w:rsidRPr="007F5A4B" w:rsidRDefault="00994A1C" w:rsidP="007F5A4B">
    <w:pPr>
      <w:pStyle w:val="a3"/>
      <w:ind w:firstLine="0"/>
      <w:jc w:val="center"/>
      <w:rPr>
        <w:sz w:val="24"/>
        <w:szCs w:val="24"/>
      </w:rPr>
    </w:pPr>
    <w:r w:rsidRPr="007F5A4B">
      <w:rPr>
        <w:sz w:val="24"/>
        <w:szCs w:val="24"/>
      </w:rPr>
      <w:fldChar w:fldCharType="begin"/>
    </w:r>
    <w:r w:rsidR="00E61555" w:rsidRPr="007F5A4B">
      <w:rPr>
        <w:sz w:val="24"/>
        <w:szCs w:val="24"/>
      </w:rPr>
      <w:instrText xml:space="preserve"> PAGE   \* MERGEFORMAT </w:instrText>
    </w:r>
    <w:r w:rsidRPr="007F5A4B">
      <w:rPr>
        <w:sz w:val="24"/>
        <w:szCs w:val="24"/>
      </w:rPr>
      <w:fldChar w:fldCharType="separate"/>
    </w:r>
    <w:r w:rsidR="000F5633">
      <w:rPr>
        <w:noProof/>
        <w:sz w:val="24"/>
        <w:szCs w:val="24"/>
      </w:rPr>
      <w:t>16</w:t>
    </w:r>
    <w:r w:rsidRPr="007F5A4B">
      <w:rPr>
        <w:sz w:val="24"/>
        <w:szCs w:val="24"/>
      </w:rPr>
      <w:fldChar w:fldCharType="end"/>
    </w:r>
  </w:p>
  <w:p w:rsidR="00E61555" w:rsidRPr="007F5A4B" w:rsidRDefault="00E61555" w:rsidP="00A014E3">
    <w:pPr>
      <w:pStyle w:val="a3"/>
      <w:ind w:right="360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00000004"/>
    <w:multiLevelType w:val="singleLevel"/>
    <w:tmpl w:val="00000004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2F92D73"/>
    <w:multiLevelType w:val="hybridMultilevel"/>
    <w:tmpl w:val="5694D508"/>
    <w:lvl w:ilvl="0" w:tplc="AB347E0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3"/>
  </w:num>
  <w:num w:numId="12">
    <w:abstractNumId w:val="7"/>
  </w:num>
  <w:num w:numId="13">
    <w:abstractNumId w:val="22"/>
  </w:num>
  <w:num w:numId="14">
    <w:abstractNumId w:val="14"/>
  </w:num>
  <w:num w:numId="15">
    <w:abstractNumId w:val="10"/>
  </w:num>
  <w:num w:numId="16">
    <w:abstractNumId w:val="18"/>
  </w:num>
  <w:num w:numId="17">
    <w:abstractNumId w:val="9"/>
  </w:num>
  <w:num w:numId="18">
    <w:abstractNumId w:val="8"/>
  </w:num>
  <w:num w:numId="19">
    <w:abstractNumId w:val="21"/>
  </w:num>
  <w:num w:numId="20">
    <w:abstractNumId w:val="12"/>
  </w:num>
  <w:num w:numId="21">
    <w:abstractNumId w:val="5"/>
  </w:num>
  <w:num w:numId="22">
    <w:abstractNumId w:val="6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1"/>
  </w:num>
  <w:num w:numId="29">
    <w:abstractNumId w:val="16"/>
  </w:num>
  <w:num w:numId="30">
    <w:abstractNumId w:val="3"/>
  </w:num>
  <w:num w:numId="31">
    <w:abstractNumId w:val="4"/>
  </w:num>
  <w:num w:numId="32">
    <w:abstractNumId w:val="2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6898"/>
    <w:rsid w:val="00006FCB"/>
    <w:rsid w:val="000075B6"/>
    <w:rsid w:val="00011868"/>
    <w:rsid w:val="00011AEA"/>
    <w:rsid w:val="000120C5"/>
    <w:rsid w:val="00012254"/>
    <w:rsid w:val="00012BC2"/>
    <w:rsid w:val="00013761"/>
    <w:rsid w:val="00013F14"/>
    <w:rsid w:val="00013F61"/>
    <w:rsid w:val="00014EF1"/>
    <w:rsid w:val="00015F14"/>
    <w:rsid w:val="00016043"/>
    <w:rsid w:val="000201A5"/>
    <w:rsid w:val="00020411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3FE1"/>
    <w:rsid w:val="000740EE"/>
    <w:rsid w:val="0007471A"/>
    <w:rsid w:val="000751FA"/>
    <w:rsid w:val="00075AF2"/>
    <w:rsid w:val="000768B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3B60"/>
    <w:rsid w:val="00095932"/>
    <w:rsid w:val="00095C66"/>
    <w:rsid w:val="00096BA6"/>
    <w:rsid w:val="000A108F"/>
    <w:rsid w:val="000A1D23"/>
    <w:rsid w:val="000A1EEC"/>
    <w:rsid w:val="000A4147"/>
    <w:rsid w:val="000A602A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D7D12"/>
    <w:rsid w:val="000E291A"/>
    <w:rsid w:val="000E3654"/>
    <w:rsid w:val="000E3F83"/>
    <w:rsid w:val="000E52BC"/>
    <w:rsid w:val="000F241C"/>
    <w:rsid w:val="000F3B16"/>
    <w:rsid w:val="000F4321"/>
    <w:rsid w:val="000F5633"/>
    <w:rsid w:val="000F7837"/>
    <w:rsid w:val="00100F16"/>
    <w:rsid w:val="001023A8"/>
    <w:rsid w:val="00103690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090"/>
    <w:rsid w:val="0012733A"/>
    <w:rsid w:val="001273F1"/>
    <w:rsid w:val="0013071C"/>
    <w:rsid w:val="001326EC"/>
    <w:rsid w:val="00133E90"/>
    <w:rsid w:val="001349DA"/>
    <w:rsid w:val="001370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A6B"/>
    <w:rsid w:val="0016022C"/>
    <w:rsid w:val="00160B30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1A3D"/>
    <w:rsid w:val="00171D53"/>
    <w:rsid w:val="001727CA"/>
    <w:rsid w:val="00176AB3"/>
    <w:rsid w:val="00176C0F"/>
    <w:rsid w:val="00177976"/>
    <w:rsid w:val="00181586"/>
    <w:rsid w:val="00181C22"/>
    <w:rsid w:val="00181DA2"/>
    <w:rsid w:val="001830C3"/>
    <w:rsid w:val="001835D3"/>
    <w:rsid w:val="0018480E"/>
    <w:rsid w:val="0018558B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2A9A"/>
    <w:rsid w:val="001D47F7"/>
    <w:rsid w:val="001D553A"/>
    <w:rsid w:val="001D7B31"/>
    <w:rsid w:val="001E1672"/>
    <w:rsid w:val="001E48CF"/>
    <w:rsid w:val="001E6117"/>
    <w:rsid w:val="001E65A7"/>
    <w:rsid w:val="001E7DBC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68C"/>
    <w:rsid w:val="00213F11"/>
    <w:rsid w:val="00213F9D"/>
    <w:rsid w:val="00216519"/>
    <w:rsid w:val="00216FE5"/>
    <w:rsid w:val="002171C5"/>
    <w:rsid w:val="0021731A"/>
    <w:rsid w:val="00221904"/>
    <w:rsid w:val="00224861"/>
    <w:rsid w:val="0022556E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01AE"/>
    <w:rsid w:val="0024310D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86EC3"/>
    <w:rsid w:val="00291DF6"/>
    <w:rsid w:val="00291DF7"/>
    <w:rsid w:val="00291ED8"/>
    <w:rsid w:val="002943E5"/>
    <w:rsid w:val="00296470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2"/>
    <w:rsid w:val="002B1D3E"/>
    <w:rsid w:val="002B2D18"/>
    <w:rsid w:val="002B39AA"/>
    <w:rsid w:val="002B544A"/>
    <w:rsid w:val="002B69D9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74E"/>
    <w:rsid w:val="002F0B62"/>
    <w:rsid w:val="002F1D74"/>
    <w:rsid w:val="002F575E"/>
    <w:rsid w:val="002F5BE4"/>
    <w:rsid w:val="002F5FBC"/>
    <w:rsid w:val="002F6139"/>
    <w:rsid w:val="002F719C"/>
    <w:rsid w:val="002F7467"/>
    <w:rsid w:val="0030018C"/>
    <w:rsid w:val="0030051D"/>
    <w:rsid w:val="00300CD0"/>
    <w:rsid w:val="00301013"/>
    <w:rsid w:val="00301BC5"/>
    <w:rsid w:val="0030213A"/>
    <w:rsid w:val="0030249E"/>
    <w:rsid w:val="00303194"/>
    <w:rsid w:val="00305274"/>
    <w:rsid w:val="003067B1"/>
    <w:rsid w:val="00307486"/>
    <w:rsid w:val="0031034C"/>
    <w:rsid w:val="0031080B"/>
    <w:rsid w:val="003112D3"/>
    <w:rsid w:val="003158D6"/>
    <w:rsid w:val="003166BF"/>
    <w:rsid w:val="00317533"/>
    <w:rsid w:val="003178D5"/>
    <w:rsid w:val="00321D89"/>
    <w:rsid w:val="00322676"/>
    <w:rsid w:val="003248FE"/>
    <w:rsid w:val="00326E69"/>
    <w:rsid w:val="0032753E"/>
    <w:rsid w:val="00330C7C"/>
    <w:rsid w:val="00333074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A3"/>
    <w:rsid w:val="003405F8"/>
    <w:rsid w:val="00341048"/>
    <w:rsid w:val="003445C2"/>
    <w:rsid w:val="00345039"/>
    <w:rsid w:val="0034569C"/>
    <w:rsid w:val="00345FA5"/>
    <w:rsid w:val="00345FE4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67C6"/>
    <w:rsid w:val="00357391"/>
    <w:rsid w:val="00361361"/>
    <w:rsid w:val="00362525"/>
    <w:rsid w:val="00362667"/>
    <w:rsid w:val="00364E14"/>
    <w:rsid w:val="0036590E"/>
    <w:rsid w:val="00367F21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3D8E"/>
    <w:rsid w:val="003A3F7F"/>
    <w:rsid w:val="003A5BF8"/>
    <w:rsid w:val="003A6F83"/>
    <w:rsid w:val="003A6FBE"/>
    <w:rsid w:val="003A70D5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56BF"/>
    <w:rsid w:val="003B6A6E"/>
    <w:rsid w:val="003B6FC5"/>
    <w:rsid w:val="003C05A9"/>
    <w:rsid w:val="003C201F"/>
    <w:rsid w:val="003C3487"/>
    <w:rsid w:val="003C772D"/>
    <w:rsid w:val="003C77DF"/>
    <w:rsid w:val="003D065E"/>
    <w:rsid w:val="003D071B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3C90"/>
    <w:rsid w:val="004050A4"/>
    <w:rsid w:val="00405DFC"/>
    <w:rsid w:val="0040717F"/>
    <w:rsid w:val="00407DC8"/>
    <w:rsid w:val="0041018A"/>
    <w:rsid w:val="004114DE"/>
    <w:rsid w:val="00414592"/>
    <w:rsid w:val="0041500D"/>
    <w:rsid w:val="004158F9"/>
    <w:rsid w:val="00416350"/>
    <w:rsid w:val="00420E06"/>
    <w:rsid w:val="0042112D"/>
    <w:rsid w:val="004212F6"/>
    <w:rsid w:val="00421DF2"/>
    <w:rsid w:val="004228F7"/>
    <w:rsid w:val="004262E6"/>
    <w:rsid w:val="00431D34"/>
    <w:rsid w:val="0043288F"/>
    <w:rsid w:val="00433CCE"/>
    <w:rsid w:val="00435123"/>
    <w:rsid w:val="00435402"/>
    <w:rsid w:val="0043573F"/>
    <w:rsid w:val="0043581A"/>
    <w:rsid w:val="00435C4A"/>
    <w:rsid w:val="00437374"/>
    <w:rsid w:val="00437A0A"/>
    <w:rsid w:val="00440C5D"/>
    <w:rsid w:val="0044172F"/>
    <w:rsid w:val="004418D6"/>
    <w:rsid w:val="004432E8"/>
    <w:rsid w:val="004436BA"/>
    <w:rsid w:val="0044425E"/>
    <w:rsid w:val="004442C9"/>
    <w:rsid w:val="0044602E"/>
    <w:rsid w:val="00446C02"/>
    <w:rsid w:val="00446FED"/>
    <w:rsid w:val="00447E72"/>
    <w:rsid w:val="00450E82"/>
    <w:rsid w:val="0045245C"/>
    <w:rsid w:val="00452ED3"/>
    <w:rsid w:val="00454F2F"/>
    <w:rsid w:val="00455242"/>
    <w:rsid w:val="004558ED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18D9"/>
    <w:rsid w:val="00476E47"/>
    <w:rsid w:val="004775CF"/>
    <w:rsid w:val="0048135E"/>
    <w:rsid w:val="004828A2"/>
    <w:rsid w:val="00482B2C"/>
    <w:rsid w:val="00483BAA"/>
    <w:rsid w:val="004847DC"/>
    <w:rsid w:val="0048603B"/>
    <w:rsid w:val="00486923"/>
    <w:rsid w:val="004876D6"/>
    <w:rsid w:val="00490A63"/>
    <w:rsid w:val="00492E6D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B1435"/>
    <w:rsid w:val="004B17CC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9CD"/>
    <w:rsid w:val="004D6C5D"/>
    <w:rsid w:val="004D7E48"/>
    <w:rsid w:val="004E02DC"/>
    <w:rsid w:val="004E0F60"/>
    <w:rsid w:val="004E14F8"/>
    <w:rsid w:val="004E2349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1D7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B1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9BE"/>
    <w:rsid w:val="00535C99"/>
    <w:rsid w:val="005378BF"/>
    <w:rsid w:val="005401AE"/>
    <w:rsid w:val="00541172"/>
    <w:rsid w:val="0054179B"/>
    <w:rsid w:val="00542013"/>
    <w:rsid w:val="0054530C"/>
    <w:rsid w:val="0054564B"/>
    <w:rsid w:val="00545BAB"/>
    <w:rsid w:val="0055191C"/>
    <w:rsid w:val="005519AF"/>
    <w:rsid w:val="00552929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0B8F"/>
    <w:rsid w:val="005913B3"/>
    <w:rsid w:val="005913B8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5678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2347"/>
    <w:rsid w:val="005C3855"/>
    <w:rsid w:val="005C3B47"/>
    <w:rsid w:val="005C4198"/>
    <w:rsid w:val="005C6F1E"/>
    <w:rsid w:val="005C71B7"/>
    <w:rsid w:val="005D0281"/>
    <w:rsid w:val="005D11CA"/>
    <w:rsid w:val="005D12A2"/>
    <w:rsid w:val="005D5DFA"/>
    <w:rsid w:val="005D5F80"/>
    <w:rsid w:val="005D6265"/>
    <w:rsid w:val="005E03EE"/>
    <w:rsid w:val="005E1EF4"/>
    <w:rsid w:val="005E28D0"/>
    <w:rsid w:val="005E2D65"/>
    <w:rsid w:val="005F0994"/>
    <w:rsid w:val="005F0A04"/>
    <w:rsid w:val="005F0C8C"/>
    <w:rsid w:val="005F2F53"/>
    <w:rsid w:val="005F2FE1"/>
    <w:rsid w:val="005F31F6"/>
    <w:rsid w:val="005F3506"/>
    <w:rsid w:val="005F54F8"/>
    <w:rsid w:val="005F6055"/>
    <w:rsid w:val="005F6058"/>
    <w:rsid w:val="005F750C"/>
    <w:rsid w:val="005F7714"/>
    <w:rsid w:val="006005EB"/>
    <w:rsid w:val="006011B6"/>
    <w:rsid w:val="00601973"/>
    <w:rsid w:val="00604386"/>
    <w:rsid w:val="006043C0"/>
    <w:rsid w:val="00605DD7"/>
    <w:rsid w:val="00605DE9"/>
    <w:rsid w:val="006116E8"/>
    <w:rsid w:val="00611870"/>
    <w:rsid w:val="00611F4D"/>
    <w:rsid w:val="006122BE"/>
    <w:rsid w:val="006135FA"/>
    <w:rsid w:val="006141B8"/>
    <w:rsid w:val="00614E2C"/>
    <w:rsid w:val="00615E46"/>
    <w:rsid w:val="006172A1"/>
    <w:rsid w:val="00620264"/>
    <w:rsid w:val="00623624"/>
    <w:rsid w:val="006238FB"/>
    <w:rsid w:val="00624133"/>
    <w:rsid w:val="00625EA9"/>
    <w:rsid w:val="00625F5B"/>
    <w:rsid w:val="00626840"/>
    <w:rsid w:val="00632249"/>
    <w:rsid w:val="00632299"/>
    <w:rsid w:val="006326B6"/>
    <w:rsid w:val="00632D8E"/>
    <w:rsid w:val="00633F44"/>
    <w:rsid w:val="00634ECF"/>
    <w:rsid w:val="00637527"/>
    <w:rsid w:val="0064300B"/>
    <w:rsid w:val="006450B2"/>
    <w:rsid w:val="00646213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4BB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0F3"/>
    <w:rsid w:val="00693D59"/>
    <w:rsid w:val="00693FD8"/>
    <w:rsid w:val="00697EBB"/>
    <w:rsid w:val="006A0355"/>
    <w:rsid w:val="006A1CD4"/>
    <w:rsid w:val="006A4FAA"/>
    <w:rsid w:val="006A5BEB"/>
    <w:rsid w:val="006A5F72"/>
    <w:rsid w:val="006B0508"/>
    <w:rsid w:val="006B0523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523"/>
    <w:rsid w:val="006D1C47"/>
    <w:rsid w:val="006D32D2"/>
    <w:rsid w:val="006D588C"/>
    <w:rsid w:val="006D61A7"/>
    <w:rsid w:val="006E0B5D"/>
    <w:rsid w:val="006E2C91"/>
    <w:rsid w:val="006E62B5"/>
    <w:rsid w:val="006E77EF"/>
    <w:rsid w:val="006F11E5"/>
    <w:rsid w:val="006F1841"/>
    <w:rsid w:val="006F2309"/>
    <w:rsid w:val="006F2F23"/>
    <w:rsid w:val="006F3888"/>
    <w:rsid w:val="006F3AFE"/>
    <w:rsid w:val="006F4EB0"/>
    <w:rsid w:val="006F504E"/>
    <w:rsid w:val="00700B2B"/>
    <w:rsid w:val="007015BF"/>
    <w:rsid w:val="007024E2"/>
    <w:rsid w:val="00703255"/>
    <w:rsid w:val="007047BC"/>
    <w:rsid w:val="007051A2"/>
    <w:rsid w:val="00706DEE"/>
    <w:rsid w:val="00707FC3"/>
    <w:rsid w:val="0071093A"/>
    <w:rsid w:val="007149F5"/>
    <w:rsid w:val="00714A88"/>
    <w:rsid w:val="00714E24"/>
    <w:rsid w:val="007152DD"/>
    <w:rsid w:val="00715F0F"/>
    <w:rsid w:val="00721998"/>
    <w:rsid w:val="00721B33"/>
    <w:rsid w:val="00722705"/>
    <w:rsid w:val="00722A1D"/>
    <w:rsid w:val="00723101"/>
    <w:rsid w:val="0072391F"/>
    <w:rsid w:val="00725623"/>
    <w:rsid w:val="00726BC8"/>
    <w:rsid w:val="00727D5E"/>
    <w:rsid w:val="00731573"/>
    <w:rsid w:val="00731800"/>
    <w:rsid w:val="00733043"/>
    <w:rsid w:val="00733DF4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4AB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557DA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223A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6FE"/>
    <w:rsid w:val="007C3FCB"/>
    <w:rsid w:val="007C4089"/>
    <w:rsid w:val="007C5986"/>
    <w:rsid w:val="007C6FF5"/>
    <w:rsid w:val="007D2A22"/>
    <w:rsid w:val="007D36E4"/>
    <w:rsid w:val="007D3A30"/>
    <w:rsid w:val="007D459E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51BA"/>
    <w:rsid w:val="007F5A4B"/>
    <w:rsid w:val="007F60F1"/>
    <w:rsid w:val="007F74BE"/>
    <w:rsid w:val="007F7E73"/>
    <w:rsid w:val="00800104"/>
    <w:rsid w:val="00800526"/>
    <w:rsid w:val="00802A34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15F9A"/>
    <w:rsid w:val="0082084A"/>
    <w:rsid w:val="008225E0"/>
    <w:rsid w:val="00823BED"/>
    <w:rsid w:val="00823F26"/>
    <w:rsid w:val="00825581"/>
    <w:rsid w:val="00825C01"/>
    <w:rsid w:val="008260F8"/>
    <w:rsid w:val="00827C42"/>
    <w:rsid w:val="008305DA"/>
    <w:rsid w:val="00830C3B"/>
    <w:rsid w:val="00831C3E"/>
    <w:rsid w:val="008320E8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5A57"/>
    <w:rsid w:val="0086642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1C"/>
    <w:rsid w:val="008762E8"/>
    <w:rsid w:val="008767CD"/>
    <w:rsid w:val="008768FA"/>
    <w:rsid w:val="00877AE7"/>
    <w:rsid w:val="008802C6"/>
    <w:rsid w:val="00880598"/>
    <w:rsid w:val="008807AA"/>
    <w:rsid w:val="008807D5"/>
    <w:rsid w:val="00883546"/>
    <w:rsid w:val="00883E89"/>
    <w:rsid w:val="00885359"/>
    <w:rsid w:val="00885765"/>
    <w:rsid w:val="00885769"/>
    <w:rsid w:val="00886270"/>
    <w:rsid w:val="008864F5"/>
    <w:rsid w:val="0088697D"/>
    <w:rsid w:val="00887F4D"/>
    <w:rsid w:val="00890E30"/>
    <w:rsid w:val="00890F27"/>
    <w:rsid w:val="00891150"/>
    <w:rsid w:val="008921B0"/>
    <w:rsid w:val="0089246F"/>
    <w:rsid w:val="00893A87"/>
    <w:rsid w:val="0089572D"/>
    <w:rsid w:val="00895A64"/>
    <w:rsid w:val="00895EDC"/>
    <w:rsid w:val="008979C5"/>
    <w:rsid w:val="008A3978"/>
    <w:rsid w:val="008A4EEC"/>
    <w:rsid w:val="008A6692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406"/>
    <w:rsid w:val="008C3B13"/>
    <w:rsid w:val="008C4949"/>
    <w:rsid w:val="008C5082"/>
    <w:rsid w:val="008C56E3"/>
    <w:rsid w:val="008C68FA"/>
    <w:rsid w:val="008C7921"/>
    <w:rsid w:val="008C79F9"/>
    <w:rsid w:val="008C7D65"/>
    <w:rsid w:val="008D09CD"/>
    <w:rsid w:val="008D0E86"/>
    <w:rsid w:val="008D1A4A"/>
    <w:rsid w:val="008D1DA4"/>
    <w:rsid w:val="008D280C"/>
    <w:rsid w:val="008D2859"/>
    <w:rsid w:val="008D4733"/>
    <w:rsid w:val="008D6B7C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659F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14BF8"/>
    <w:rsid w:val="00920860"/>
    <w:rsid w:val="00920D35"/>
    <w:rsid w:val="00922FCD"/>
    <w:rsid w:val="00923FC7"/>
    <w:rsid w:val="00924721"/>
    <w:rsid w:val="00924C7D"/>
    <w:rsid w:val="0093201C"/>
    <w:rsid w:val="00932143"/>
    <w:rsid w:val="009329A4"/>
    <w:rsid w:val="00934F43"/>
    <w:rsid w:val="00935376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C0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98A"/>
    <w:rsid w:val="009768A6"/>
    <w:rsid w:val="0098106E"/>
    <w:rsid w:val="009814BC"/>
    <w:rsid w:val="00981A61"/>
    <w:rsid w:val="00982631"/>
    <w:rsid w:val="00985103"/>
    <w:rsid w:val="00985DF8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774"/>
    <w:rsid w:val="00993B0D"/>
    <w:rsid w:val="0099441E"/>
    <w:rsid w:val="00994A1C"/>
    <w:rsid w:val="00996B96"/>
    <w:rsid w:val="00997B0B"/>
    <w:rsid w:val="00997DF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CB4"/>
    <w:rsid w:val="009B2E6B"/>
    <w:rsid w:val="009C0C14"/>
    <w:rsid w:val="009C0F40"/>
    <w:rsid w:val="009C22A2"/>
    <w:rsid w:val="009C3B12"/>
    <w:rsid w:val="009C4B79"/>
    <w:rsid w:val="009C56FC"/>
    <w:rsid w:val="009C5BA4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4E3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0AB9"/>
    <w:rsid w:val="00A25D8E"/>
    <w:rsid w:val="00A324D4"/>
    <w:rsid w:val="00A32657"/>
    <w:rsid w:val="00A3297C"/>
    <w:rsid w:val="00A33697"/>
    <w:rsid w:val="00A33991"/>
    <w:rsid w:val="00A3531B"/>
    <w:rsid w:val="00A367D0"/>
    <w:rsid w:val="00A36F58"/>
    <w:rsid w:val="00A4022E"/>
    <w:rsid w:val="00A47968"/>
    <w:rsid w:val="00A512BE"/>
    <w:rsid w:val="00A5136E"/>
    <w:rsid w:val="00A537D8"/>
    <w:rsid w:val="00A5425A"/>
    <w:rsid w:val="00A54CA2"/>
    <w:rsid w:val="00A54D8D"/>
    <w:rsid w:val="00A55E7F"/>
    <w:rsid w:val="00A56546"/>
    <w:rsid w:val="00A60EBD"/>
    <w:rsid w:val="00A614F3"/>
    <w:rsid w:val="00A65C16"/>
    <w:rsid w:val="00A6794B"/>
    <w:rsid w:val="00A67C0B"/>
    <w:rsid w:val="00A7000A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1CC"/>
    <w:rsid w:val="00A837D5"/>
    <w:rsid w:val="00A83835"/>
    <w:rsid w:val="00A857AA"/>
    <w:rsid w:val="00A85804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4A2B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F0C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0555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602C"/>
    <w:rsid w:val="00B2755D"/>
    <w:rsid w:val="00B302A9"/>
    <w:rsid w:val="00B33552"/>
    <w:rsid w:val="00B33DF3"/>
    <w:rsid w:val="00B348FD"/>
    <w:rsid w:val="00B34DE0"/>
    <w:rsid w:val="00B34E96"/>
    <w:rsid w:val="00B359C5"/>
    <w:rsid w:val="00B35BB7"/>
    <w:rsid w:val="00B373CB"/>
    <w:rsid w:val="00B37FA1"/>
    <w:rsid w:val="00B42086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633B"/>
    <w:rsid w:val="00B57276"/>
    <w:rsid w:val="00B57E87"/>
    <w:rsid w:val="00B6067F"/>
    <w:rsid w:val="00B6190D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35C"/>
    <w:rsid w:val="00B81BD9"/>
    <w:rsid w:val="00B83A5B"/>
    <w:rsid w:val="00B85A7D"/>
    <w:rsid w:val="00B85F0C"/>
    <w:rsid w:val="00B863D3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61BA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8EE"/>
    <w:rsid w:val="00BD7A06"/>
    <w:rsid w:val="00BD7EDB"/>
    <w:rsid w:val="00BE1792"/>
    <w:rsid w:val="00BE5B55"/>
    <w:rsid w:val="00BF0967"/>
    <w:rsid w:val="00BF2292"/>
    <w:rsid w:val="00BF23CA"/>
    <w:rsid w:val="00BF3C03"/>
    <w:rsid w:val="00BF4AF4"/>
    <w:rsid w:val="00BF4BE3"/>
    <w:rsid w:val="00BF625E"/>
    <w:rsid w:val="00BF6BCA"/>
    <w:rsid w:val="00BF6DA6"/>
    <w:rsid w:val="00C00446"/>
    <w:rsid w:val="00C02397"/>
    <w:rsid w:val="00C02470"/>
    <w:rsid w:val="00C02535"/>
    <w:rsid w:val="00C039AF"/>
    <w:rsid w:val="00C0408E"/>
    <w:rsid w:val="00C04AAD"/>
    <w:rsid w:val="00C0724B"/>
    <w:rsid w:val="00C07683"/>
    <w:rsid w:val="00C10069"/>
    <w:rsid w:val="00C105D0"/>
    <w:rsid w:val="00C11092"/>
    <w:rsid w:val="00C120D9"/>
    <w:rsid w:val="00C12A4C"/>
    <w:rsid w:val="00C16476"/>
    <w:rsid w:val="00C1653D"/>
    <w:rsid w:val="00C1668A"/>
    <w:rsid w:val="00C207D0"/>
    <w:rsid w:val="00C21D4B"/>
    <w:rsid w:val="00C22A5E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725F2"/>
    <w:rsid w:val="00C73831"/>
    <w:rsid w:val="00C77058"/>
    <w:rsid w:val="00C7748B"/>
    <w:rsid w:val="00C8161C"/>
    <w:rsid w:val="00C8294A"/>
    <w:rsid w:val="00C82BBA"/>
    <w:rsid w:val="00C82E4B"/>
    <w:rsid w:val="00C836C2"/>
    <w:rsid w:val="00C84047"/>
    <w:rsid w:val="00C8473D"/>
    <w:rsid w:val="00C84EBD"/>
    <w:rsid w:val="00C852B4"/>
    <w:rsid w:val="00C856CA"/>
    <w:rsid w:val="00C85D58"/>
    <w:rsid w:val="00C8782B"/>
    <w:rsid w:val="00C936E8"/>
    <w:rsid w:val="00C93780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E7776"/>
    <w:rsid w:val="00CF11D3"/>
    <w:rsid w:val="00CF1670"/>
    <w:rsid w:val="00CF2A4B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4A2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605D8"/>
    <w:rsid w:val="00D60E53"/>
    <w:rsid w:val="00D619D6"/>
    <w:rsid w:val="00D62844"/>
    <w:rsid w:val="00D630E3"/>
    <w:rsid w:val="00D646E8"/>
    <w:rsid w:val="00D649A7"/>
    <w:rsid w:val="00D65802"/>
    <w:rsid w:val="00D677B5"/>
    <w:rsid w:val="00D67F2F"/>
    <w:rsid w:val="00D704B7"/>
    <w:rsid w:val="00D72AC9"/>
    <w:rsid w:val="00D72E57"/>
    <w:rsid w:val="00D7333D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15A0"/>
    <w:rsid w:val="00D929BA"/>
    <w:rsid w:val="00D930A7"/>
    <w:rsid w:val="00D93EE3"/>
    <w:rsid w:val="00D944A3"/>
    <w:rsid w:val="00D96045"/>
    <w:rsid w:val="00D976BC"/>
    <w:rsid w:val="00DA09DB"/>
    <w:rsid w:val="00DA1184"/>
    <w:rsid w:val="00DA2030"/>
    <w:rsid w:val="00DA43F4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0B67"/>
    <w:rsid w:val="00DD4F14"/>
    <w:rsid w:val="00DD6224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C4A"/>
    <w:rsid w:val="00DF2F1F"/>
    <w:rsid w:val="00DF359B"/>
    <w:rsid w:val="00DF77B7"/>
    <w:rsid w:val="00E00C5E"/>
    <w:rsid w:val="00E00C6D"/>
    <w:rsid w:val="00E01140"/>
    <w:rsid w:val="00E02354"/>
    <w:rsid w:val="00E02867"/>
    <w:rsid w:val="00E03098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FFB"/>
    <w:rsid w:val="00E14316"/>
    <w:rsid w:val="00E158D7"/>
    <w:rsid w:val="00E16728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4420"/>
    <w:rsid w:val="00E2662C"/>
    <w:rsid w:val="00E2728C"/>
    <w:rsid w:val="00E278AB"/>
    <w:rsid w:val="00E27A63"/>
    <w:rsid w:val="00E30430"/>
    <w:rsid w:val="00E31B05"/>
    <w:rsid w:val="00E33FEB"/>
    <w:rsid w:val="00E349CB"/>
    <w:rsid w:val="00E35F70"/>
    <w:rsid w:val="00E4207D"/>
    <w:rsid w:val="00E4231B"/>
    <w:rsid w:val="00E427EB"/>
    <w:rsid w:val="00E45922"/>
    <w:rsid w:val="00E45BB1"/>
    <w:rsid w:val="00E50AE6"/>
    <w:rsid w:val="00E51728"/>
    <w:rsid w:val="00E51A9A"/>
    <w:rsid w:val="00E5279C"/>
    <w:rsid w:val="00E56999"/>
    <w:rsid w:val="00E6154A"/>
    <w:rsid w:val="00E61555"/>
    <w:rsid w:val="00E636D2"/>
    <w:rsid w:val="00E65693"/>
    <w:rsid w:val="00E65E4B"/>
    <w:rsid w:val="00E66345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11A7"/>
    <w:rsid w:val="00E919FB"/>
    <w:rsid w:val="00E93539"/>
    <w:rsid w:val="00E94666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2D7"/>
    <w:rsid w:val="00EA7F52"/>
    <w:rsid w:val="00EB0374"/>
    <w:rsid w:val="00EB4959"/>
    <w:rsid w:val="00EB54D3"/>
    <w:rsid w:val="00EB562B"/>
    <w:rsid w:val="00EB6933"/>
    <w:rsid w:val="00EC165C"/>
    <w:rsid w:val="00EC1FD4"/>
    <w:rsid w:val="00EC2147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2025"/>
    <w:rsid w:val="00EE32B5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21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40E3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B2D"/>
    <w:rsid w:val="00F62E50"/>
    <w:rsid w:val="00F632AA"/>
    <w:rsid w:val="00F64AEA"/>
    <w:rsid w:val="00F64D7D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1A78"/>
    <w:rsid w:val="00F83666"/>
    <w:rsid w:val="00F836E4"/>
    <w:rsid w:val="00F84195"/>
    <w:rsid w:val="00F85E25"/>
    <w:rsid w:val="00F86AE8"/>
    <w:rsid w:val="00F9196D"/>
    <w:rsid w:val="00F9398F"/>
    <w:rsid w:val="00F93EF8"/>
    <w:rsid w:val="00F9497A"/>
    <w:rsid w:val="00F94ED1"/>
    <w:rsid w:val="00F96DE2"/>
    <w:rsid w:val="00F975AE"/>
    <w:rsid w:val="00F97BDA"/>
    <w:rsid w:val="00FA1C56"/>
    <w:rsid w:val="00FA26F2"/>
    <w:rsid w:val="00FA4070"/>
    <w:rsid w:val="00FA4706"/>
    <w:rsid w:val="00FA49C3"/>
    <w:rsid w:val="00FA67C6"/>
    <w:rsid w:val="00FB0F57"/>
    <w:rsid w:val="00FB152F"/>
    <w:rsid w:val="00FB3303"/>
    <w:rsid w:val="00FB3FB0"/>
    <w:rsid w:val="00FB470C"/>
    <w:rsid w:val="00FB55C0"/>
    <w:rsid w:val="00FB584C"/>
    <w:rsid w:val="00FB6E4A"/>
    <w:rsid w:val="00FB72AE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0A4A"/>
    <w:rsid w:val="00FE1134"/>
    <w:rsid w:val="00FE31EE"/>
    <w:rsid w:val="00FE3753"/>
    <w:rsid w:val="00FE4303"/>
    <w:rsid w:val="00FE76A4"/>
    <w:rsid w:val="00FF02A3"/>
    <w:rsid w:val="00FF0573"/>
    <w:rsid w:val="00FF0D82"/>
    <w:rsid w:val="00FF1585"/>
    <w:rsid w:val="00FF23E7"/>
    <w:rsid w:val="00FF25CF"/>
    <w:rsid w:val="00FF2A2B"/>
    <w:rsid w:val="00FF2DC8"/>
    <w:rsid w:val="00FF30F6"/>
    <w:rsid w:val="00FF5452"/>
    <w:rsid w:val="00FF6679"/>
    <w:rsid w:val="00FF6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iPriority="0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22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iPriority="0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</w:style>
  <w:style w:type="character" w:customStyle="1" w:styleId="22">
    <w:name w:val="Основной текст 2 Знак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7">
    <w:name w:val="Название Знак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</w:rPr>
  </w:style>
  <w:style w:type="character" w:customStyle="1" w:styleId="afe">
    <w:name w:val="Текст выноски Знак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pple-converted-space">
    <w:name w:val="apple-converted-space"/>
    <w:rsid w:val="005F09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0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60892">
          <w:marLeft w:val="0"/>
          <w:marRight w:val="0"/>
          <w:marTop w:val="23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24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5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0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33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B43D9-A2C0-48C6-A4EA-1651F6C4E5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8E1DD6-4B44-4337-9F70-663B7074D9C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7D67B91-1333-4604-A6AE-2556D1BE49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DE8E93-265C-4671-A7A0-41FD0051B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20</Pages>
  <Words>5413</Words>
  <Characters>30859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36200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2014-01-20T08:16:00Z</cp:lastPrinted>
  <dcterms:created xsi:type="dcterms:W3CDTF">2014-01-24T02:46:00Z</dcterms:created>
  <dcterms:modified xsi:type="dcterms:W3CDTF">2014-01-24T02:46:00Z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19455.0000000000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2013-08-08T00:31:37Z</vt:lpwstr>
  </property>
  <property fmtid="{D5CDD505-2E9C-101B-9397-08002B2CF9AE}" pid="5" name="ParentRegNumber">
    <vt:lpwstr>07429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http://doc.admnsk.ru/_layouts/Eos/Transfer.ashx?Action=DispForm&amp;SiteId=704b371f-db24-47c4-89fa-f43ceee1acee&amp;WebId=c8c60b85-5bf2-4299-bb3f-066855759c9b&amp;ListId=9b15a780-32cf-4be3-963e-930c143d1a13&amp;ItemId=13470&amp;End=1&amp;Close=1,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